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5885"/>
      </w:tblGrid>
      <w:tr w:rsidR="006602C6" w:rsidTr="006602C6">
        <w:tc>
          <w:tcPr>
            <w:tcW w:w="2881" w:type="dxa"/>
            <w:tcBorders>
              <w:top w:val="single" w:sz="4" w:space="0" w:color="auto"/>
              <w:left w:val="single" w:sz="4" w:space="0" w:color="auto"/>
              <w:bottom w:val="single" w:sz="4" w:space="0" w:color="auto"/>
              <w:right w:val="single" w:sz="4" w:space="0" w:color="auto"/>
            </w:tcBorders>
            <w:hideMark/>
          </w:tcPr>
          <w:p w:rsidR="006602C6" w:rsidRDefault="006602C6">
            <w:pPr>
              <w:spacing w:before="40" w:after="40"/>
              <w:ind w:right="-1"/>
              <w:rPr>
                <w:rFonts w:ascii="Microsoft Sans Serif" w:hAnsi="Microsoft Sans Serif" w:cs="Microsoft Sans Serif"/>
                <w:b/>
                <w:bCs/>
                <w:sz w:val="20"/>
              </w:rPr>
            </w:pPr>
            <w:r>
              <w:rPr>
                <w:rFonts w:ascii="Microsoft Sans Serif" w:hAnsi="Microsoft Sans Serif" w:cs="Microsoft Sans Serif"/>
                <w:b/>
                <w:bCs/>
                <w:sz w:val="20"/>
              </w:rPr>
              <w:t>Document name:</w:t>
            </w:r>
          </w:p>
        </w:tc>
        <w:tc>
          <w:tcPr>
            <w:tcW w:w="5885" w:type="dxa"/>
            <w:tcBorders>
              <w:top w:val="single" w:sz="4" w:space="0" w:color="auto"/>
              <w:left w:val="single" w:sz="4" w:space="0" w:color="auto"/>
              <w:bottom w:val="single" w:sz="4" w:space="0" w:color="auto"/>
              <w:right w:val="single" w:sz="4" w:space="0" w:color="auto"/>
            </w:tcBorders>
          </w:tcPr>
          <w:p w:rsidR="006602C6" w:rsidRDefault="006602C6">
            <w:pPr>
              <w:spacing w:before="40" w:after="40"/>
              <w:ind w:right="-1"/>
              <w:rPr>
                <w:rFonts w:ascii="Microsoft Sans Serif" w:hAnsi="Microsoft Sans Serif" w:cs="Microsoft Sans Serif"/>
                <w:bCs/>
                <w:sz w:val="20"/>
              </w:rPr>
            </w:pPr>
            <w:r>
              <w:rPr>
                <w:rFonts w:ascii="Microsoft Sans Serif" w:hAnsi="Microsoft Sans Serif" w:cs="Microsoft Sans Serif"/>
                <w:bCs/>
                <w:sz w:val="20"/>
              </w:rPr>
              <w:t xml:space="preserve">Settlement Agreement </w:t>
            </w:r>
          </w:p>
          <w:p w:rsidR="006602C6" w:rsidRDefault="006602C6">
            <w:pPr>
              <w:spacing w:before="40" w:after="40"/>
              <w:ind w:right="-1"/>
              <w:rPr>
                <w:rFonts w:ascii="Microsoft Sans Serif" w:hAnsi="Microsoft Sans Serif" w:cs="Microsoft Sans Serif"/>
                <w:bCs/>
                <w:sz w:val="20"/>
              </w:rPr>
            </w:pPr>
          </w:p>
        </w:tc>
      </w:tr>
      <w:tr w:rsidR="006602C6" w:rsidTr="006602C6">
        <w:tc>
          <w:tcPr>
            <w:tcW w:w="8766" w:type="dxa"/>
            <w:gridSpan w:val="2"/>
            <w:tcBorders>
              <w:top w:val="single" w:sz="4" w:space="0" w:color="auto"/>
              <w:left w:val="single" w:sz="4" w:space="0" w:color="auto"/>
              <w:bottom w:val="single" w:sz="4" w:space="0" w:color="auto"/>
              <w:right w:val="single" w:sz="4" w:space="0" w:color="auto"/>
            </w:tcBorders>
          </w:tcPr>
          <w:p w:rsidR="006602C6" w:rsidRDefault="006602C6">
            <w:pPr>
              <w:spacing w:before="40" w:after="40"/>
              <w:rPr>
                <w:rFonts w:ascii="Microsoft Sans Serif" w:hAnsi="Microsoft Sans Serif" w:cs="Microsoft Sans Serif"/>
                <w:b/>
                <w:sz w:val="20"/>
                <w:lang w:eastAsia="en-GB"/>
              </w:rPr>
            </w:pPr>
            <w:r>
              <w:rPr>
                <w:rFonts w:ascii="Microsoft Sans Serif" w:hAnsi="Microsoft Sans Serif" w:cs="Microsoft Sans Serif"/>
                <w:b/>
                <w:sz w:val="20"/>
                <w:lang w:eastAsia="en-GB"/>
              </w:rPr>
              <w:t>PLEASE READ:</w:t>
            </w:r>
          </w:p>
          <w:p w:rsidR="006602C6" w:rsidRDefault="006602C6">
            <w:pPr>
              <w:spacing w:before="40" w:after="40"/>
              <w:rPr>
                <w:rFonts w:ascii="Microsoft Sans Serif" w:hAnsi="Microsoft Sans Serif" w:cs="Microsoft Sans Serif"/>
                <w:sz w:val="20"/>
                <w:lang w:eastAsia="en-GB"/>
              </w:rPr>
            </w:pPr>
            <w:r>
              <w:rPr>
                <w:rFonts w:ascii="Microsoft Sans Serif" w:hAnsi="Microsoft Sans Serif" w:cs="Microsoft Sans Serif"/>
                <w:sz w:val="20"/>
                <w:lang w:eastAsia="en-GB"/>
              </w:rPr>
              <w:t> </w:t>
            </w:r>
          </w:p>
          <w:p w:rsidR="006602C6" w:rsidRDefault="006602C6">
            <w:pPr>
              <w:rPr>
                <w:rFonts w:ascii="Microsoft Sans Serif" w:hAnsi="Microsoft Sans Serif" w:cs="Microsoft Sans Serif"/>
                <w:i/>
                <w:sz w:val="20"/>
                <w:lang w:val="en-US" w:eastAsia="en-GB"/>
              </w:rPr>
            </w:pPr>
            <w:bookmarkStart w:id="0" w:name="OLE_LINK3"/>
            <w:proofErr w:type="gramStart"/>
            <w:r>
              <w:rPr>
                <w:rFonts w:ascii="Microsoft Sans Serif" w:hAnsi="Microsoft Sans Serif" w:cs="Microsoft Sans Serif"/>
                <w:i/>
                <w:sz w:val="20"/>
                <w:lang w:val="en-US" w:eastAsia="en-GB"/>
              </w:rPr>
              <w:t>This precedent has been prepared by Al Tamimi &amp; Company</w:t>
            </w:r>
            <w:proofErr w:type="gramEnd"/>
            <w:r>
              <w:rPr>
                <w:rFonts w:ascii="Microsoft Sans Serif" w:hAnsi="Microsoft Sans Serif" w:cs="Microsoft Sans Serif"/>
                <w:i/>
                <w:sz w:val="20"/>
                <w:lang w:val="en-US" w:eastAsia="en-GB"/>
              </w:rPr>
              <w:t xml:space="preserve"> without reference to any particular matter, transaction or set of facts.  Substantive changes to this precedent may be required to adapt it to the requirements of a specific client or matter.  As of the date of publication, this template </w:t>
            </w:r>
            <w:proofErr w:type="gramStart"/>
            <w:r>
              <w:rPr>
                <w:rFonts w:ascii="Microsoft Sans Serif" w:hAnsi="Microsoft Sans Serif" w:cs="Microsoft Sans Serif"/>
                <w:i/>
                <w:sz w:val="20"/>
                <w:lang w:val="en-US" w:eastAsia="en-GB"/>
              </w:rPr>
              <w:t>has been drafted</w:t>
            </w:r>
            <w:proofErr w:type="gramEnd"/>
            <w:r>
              <w:rPr>
                <w:rFonts w:ascii="Microsoft Sans Serif" w:hAnsi="Microsoft Sans Serif" w:cs="Microsoft Sans Serif"/>
                <w:i/>
                <w:sz w:val="20"/>
                <w:lang w:val="en-US" w:eastAsia="en-GB"/>
              </w:rPr>
              <w:t xml:space="preserve"> pursuant to all applicable legislation and statutes. Laws and/or procedures may have changed since this precedent </w:t>
            </w:r>
            <w:proofErr w:type="gramStart"/>
            <w:r>
              <w:rPr>
                <w:rFonts w:ascii="Microsoft Sans Serif" w:hAnsi="Microsoft Sans Serif" w:cs="Microsoft Sans Serif"/>
                <w:i/>
                <w:sz w:val="20"/>
                <w:lang w:val="en-US" w:eastAsia="en-GB"/>
              </w:rPr>
              <w:t>was published</w:t>
            </w:r>
            <w:proofErr w:type="gramEnd"/>
            <w:r>
              <w:rPr>
                <w:rFonts w:ascii="Microsoft Sans Serif" w:hAnsi="Microsoft Sans Serif" w:cs="Microsoft Sans Serif"/>
                <w:i/>
                <w:sz w:val="20"/>
                <w:lang w:val="en-US" w:eastAsia="en-GB"/>
              </w:rPr>
              <w:t xml:space="preserve">.  </w:t>
            </w:r>
          </w:p>
          <w:p w:rsidR="006602C6" w:rsidRDefault="006602C6">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bookmarkEnd w:id="0"/>
          </w:p>
          <w:p w:rsidR="006602C6" w:rsidRDefault="006602C6">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p>
          <w:p w:rsidR="006602C6" w:rsidRDefault="006602C6">
            <w:pPr>
              <w:spacing w:before="40" w:after="40"/>
              <w:ind w:right="-1"/>
              <w:rPr>
                <w:rFonts w:ascii="Microsoft Sans Serif" w:hAnsi="Microsoft Sans Serif" w:cs="Microsoft Sans Serif"/>
                <w:b/>
                <w:bCs/>
                <w:i/>
                <w:iCs/>
                <w:color w:val="FF0000"/>
                <w:sz w:val="20"/>
                <w:lang w:val="en-US" w:eastAsia="en-GB"/>
              </w:rPr>
            </w:pPr>
            <w:r>
              <w:rPr>
                <w:rFonts w:ascii="Microsoft Sans Serif" w:hAnsi="Microsoft Sans Serif" w:cs="Microsoft Sans Serif"/>
                <w:b/>
                <w:bCs/>
                <w:i/>
                <w:iCs/>
                <w:color w:val="FF0000"/>
                <w:sz w:val="20"/>
                <w:lang w:val="en-US" w:eastAsia="en-GB"/>
              </w:rPr>
              <w:t xml:space="preserve"> NOTE: THIS IS A BASIC SAMPLE ONLY AND SPECIFIC ADVICE </w:t>
            </w:r>
            <w:proofErr w:type="gramStart"/>
            <w:r>
              <w:rPr>
                <w:rFonts w:ascii="Microsoft Sans Serif" w:hAnsi="Microsoft Sans Serif" w:cs="Microsoft Sans Serif"/>
                <w:b/>
                <w:bCs/>
                <w:i/>
                <w:iCs/>
                <w:color w:val="FF0000"/>
                <w:sz w:val="20"/>
                <w:lang w:val="en-US" w:eastAsia="en-GB"/>
              </w:rPr>
              <w:t>SHOULD BE SOUGHT</w:t>
            </w:r>
            <w:proofErr w:type="gramEnd"/>
            <w:r>
              <w:rPr>
                <w:rFonts w:ascii="Microsoft Sans Serif" w:hAnsi="Microsoft Sans Serif" w:cs="Microsoft Sans Serif"/>
                <w:b/>
                <w:bCs/>
                <w:i/>
                <w:iCs/>
                <w:color w:val="FF0000"/>
                <w:sz w:val="20"/>
                <w:lang w:val="en-US" w:eastAsia="en-GB"/>
              </w:rPr>
              <w:t xml:space="preserve"> FROM COUNSEL DULY LICENSED TO OPINE ON THE LAWS OF THE UNITED ARAB EMITRATES PRIOR TO A PARTY ENTERING INTO SUCH AN AGREEMENT.</w:t>
            </w:r>
          </w:p>
          <w:p w:rsidR="006602C6" w:rsidRDefault="006602C6">
            <w:pPr>
              <w:spacing w:before="40" w:after="40"/>
              <w:ind w:right="-1"/>
              <w:rPr>
                <w:rFonts w:ascii="Microsoft Sans Serif" w:hAnsi="Microsoft Sans Serif" w:cs="Microsoft Sans Serif"/>
                <w:sz w:val="20"/>
                <w:lang w:val="en-GB"/>
              </w:rPr>
            </w:pPr>
          </w:p>
        </w:tc>
      </w:tr>
    </w:tbl>
    <w:p w:rsidR="004E703E" w:rsidRPr="006602C6" w:rsidRDefault="004E703E" w:rsidP="004E703E">
      <w:pPr>
        <w:pStyle w:val="xmsonormal"/>
        <w:jc w:val="both"/>
        <w:rPr>
          <w:rFonts w:ascii="Microsoft Sans Serif" w:hAnsi="Microsoft Sans Serif" w:cs="Microsoft Sans Serif"/>
          <w:sz w:val="20"/>
          <w:szCs w:val="20"/>
          <w:lang w:val="de-DE"/>
        </w:rPr>
      </w:pPr>
    </w:p>
    <w:p w:rsidR="004E703E" w:rsidRPr="00011439" w:rsidRDefault="004E703E" w:rsidP="004E703E">
      <w:pPr>
        <w:pStyle w:val="xmsonormal"/>
        <w:jc w:val="both"/>
        <w:rPr>
          <w:rFonts w:ascii="Microsoft Sans Serif" w:hAnsi="Microsoft Sans Serif" w:cs="Microsoft Sans Serif"/>
          <w:sz w:val="20"/>
          <w:szCs w:val="20"/>
        </w:rPr>
      </w:pPr>
    </w:p>
    <w:p w:rsidR="004E703E" w:rsidRPr="00011439" w:rsidRDefault="004E703E" w:rsidP="004E703E">
      <w:pPr>
        <w:pStyle w:val="xmsonormal"/>
        <w:jc w:val="both"/>
        <w:rPr>
          <w:rFonts w:ascii="Microsoft Sans Serif" w:hAnsi="Microsoft Sans Serif" w:cs="Microsoft Sans Serif"/>
          <w:b/>
          <w:bCs/>
          <w:sz w:val="20"/>
          <w:szCs w:val="20"/>
          <w:u w:val="single"/>
        </w:rPr>
      </w:pPr>
      <w:r w:rsidRPr="00011439">
        <w:rPr>
          <w:rFonts w:ascii="Microsoft Sans Serif" w:hAnsi="Microsoft Sans Serif" w:cs="Microsoft Sans Serif"/>
          <w:b/>
          <w:bCs/>
          <w:sz w:val="20"/>
          <w:szCs w:val="20"/>
          <w:u w:val="single"/>
        </w:rPr>
        <w:t>Instructions for use:</w:t>
      </w:r>
    </w:p>
    <w:p w:rsidR="004E703E" w:rsidRPr="00011439" w:rsidRDefault="004E703E" w:rsidP="004E703E">
      <w:pPr>
        <w:pStyle w:val="xmsonormal"/>
        <w:jc w:val="both"/>
        <w:rPr>
          <w:rFonts w:ascii="Microsoft Sans Serif" w:hAnsi="Microsoft Sans Serif" w:cs="Microsoft Sans Serif"/>
          <w:sz w:val="20"/>
          <w:szCs w:val="20"/>
        </w:rPr>
      </w:pPr>
    </w:p>
    <w:p w:rsidR="004E703E" w:rsidRDefault="00011439" w:rsidP="004E703E">
      <w:pPr>
        <w:pStyle w:val="xmsonormal"/>
        <w:numPr>
          <w:ilvl w:val="0"/>
          <w:numId w:val="38"/>
        </w:numPr>
        <w:jc w:val="both"/>
        <w:rPr>
          <w:rFonts w:ascii="Microsoft Sans Serif" w:hAnsi="Microsoft Sans Serif" w:cs="Microsoft Sans Serif"/>
          <w:sz w:val="20"/>
          <w:szCs w:val="20"/>
        </w:rPr>
      </w:pPr>
      <w:bookmarkStart w:id="1" w:name="OLE_LINK2"/>
      <w:r>
        <w:rPr>
          <w:rFonts w:ascii="Microsoft Sans Serif" w:hAnsi="Microsoft Sans Serif" w:cs="Microsoft Sans Serif"/>
          <w:sz w:val="20"/>
          <w:szCs w:val="20"/>
        </w:rPr>
        <w:t xml:space="preserve">All sections marked in square brackets </w:t>
      </w:r>
      <w:r w:rsidR="006B60DF">
        <w:rPr>
          <w:rFonts w:ascii="Microsoft Sans Serif" w:hAnsi="Microsoft Sans Serif" w:cs="Microsoft Sans Serif"/>
          <w:sz w:val="20"/>
          <w:szCs w:val="20"/>
        </w:rPr>
        <w:t xml:space="preserve">[….] are to be completed by a lawyer, or with the assistance and oversight of a lawyer, </w:t>
      </w:r>
      <w:bookmarkStart w:id="2" w:name="OLE_LINK15"/>
      <w:r w:rsidR="006B60DF">
        <w:rPr>
          <w:rFonts w:ascii="Microsoft Sans Serif" w:hAnsi="Microsoft Sans Serif" w:cs="Microsoft Sans Serif"/>
          <w:sz w:val="20"/>
          <w:szCs w:val="20"/>
        </w:rPr>
        <w:t>and tailored to the specific case at hand</w:t>
      </w:r>
      <w:bookmarkEnd w:id="1"/>
      <w:r w:rsidR="006B60DF">
        <w:rPr>
          <w:rFonts w:ascii="Microsoft Sans Serif" w:hAnsi="Microsoft Sans Serif" w:cs="Microsoft Sans Serif"/>
          <w:sz w:val="20"/>
          <w:szCs w:val="20"/>
        </w:rPr>
        <w:t>.</w:t>
      </w:r>
      <w:bookmarkEnd w:id="2"/>
    </w:p>
    <w:p w:rsidR="006B60DF" w:rsidRDefault="006B60DF" w:rsidP="006B60DF">
      <w:pPr>
        <w:pStyle w:val="xmsonormal"/>
        <w:ind w:left="720"/>
        <w:jc w:val="both"/>
        <w:rPr>
          <w:rFonts w:ascii="Microsoft Sans Serif" w:hAnsi="Microsoft Sans Serif" w:cs="Microsoft Sans Serif"/>
          <w:sz w:val="20"/>
          <w:szCs w:val="20"/>
        </w:rPr>
      </w:pPr>
    </w:p>
    <w:p w:rsidR="006B60DF" w:rsidRPr="00011439" w:rsidRDefault="006B60DF" w:rsidP="004E703E">
      <w:pPr>
        <w:pStyle w:val="xmsonormal"/>
        <w:numPr>
          <w:ilvl w:val="0"/>
          <w:numId w:val="38"/>
        </w:num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All </w:t>
      </w:r>
      <w:r w:rsidR="00C643F1">
        <w:rPr>
          <w:rFonts w:ascii="Microsoft Sans Serif" w:hAnsi="Microsoft Sans Serif" w:cs="Microsoft Sans Serif"/>
          <w:sz w:val="20"/>
          <w:szCs w:val="20"/>
        </w:rPr>
        <w:t xml:space="preserve">insertions in </w:t>
      </w:r>
      <w:r w:rsidR="00C643F1" w:rsidRPr="00C643F1">
        <w:rPr>
          <w:rFonts w:ascii="Microsoft Sans Serif" w:hAnsi="Microsoft Sans Serif" w:cs="Microsoft Sans Serif"/>
          <w:color w:val="FF0000"/>
          <w:sz w:val="20"/>
          <w:szCs w:val="20"/>
        </w:rPr>
        <w:t xml:space="preserve">red font </w:t>
      </w:r>
      <w:r w:rsidR="00C643F1">
        <w:rPr>
          <w:rFonts w:ascii="Microsoft Sans Serif" w:hAnsi="Microsoft Sans Serif" w:cs="Microsoft Sans Serif"/>
          <w:sz w:val="20"/>
          <w:szCs w:val="20"/>
        </w:rPr>
        <w:t xml:space="preserve">are likewise to be carefully </w:t>
      </w:r>
      <w:proofErr w:type="gramStart"/>
      <w:r w:rsidR="00C643F1">
        <w:rPr>
          <w:rFonts w:ascii="Microsoft Sans Serif" w:hAnsi="Microsoft Sans Serif" w:cs="Microsoft Sans Serif"/>
          <w:sz w:val="20"/>
          <w:szCs w:val="20"/>
        </w:rPr>
        <w:t>considered</w:t>
      </w:r>
      <w:proofErr w:type="gramEnd"/>
      <w:r w:rsidR="00C643F1">
        <w:rPr>
          <w:rFonts w:ascii="Microsoft Sans Serif" w:hAnsi="Microsoft Sans Serif" w:cs="Microsoft Sans Serif"/>
          <w:sz w:val="20"/>
          <w:szCs w:val="20"/>
        </w:rPr>
        <w:t xml:space="preserve"> and completed by a</w:t>
      </w:r>
      <w:r w:rsidR="00317216">
        <w:rPr>
          <w:rFonts w:ascii="Microsoft Sans Serif" w:hAnsi="Microsoft Sans Serif" w:cs="Microsoft Sans Serif"/>
          <w:sz w:val="20"/>
          <w:szCs w:val="20"/>
        </w:rPr>
        <w:t xml:space="preserve"> lawyer, or with the assistance and oversight of a lawyer, </w:t>
      </w:r>
      <w:r w:rsidR="00317216" w:rsidRPr="00317216">
        <w:rPr>
          <w:rFonts w:ascii="Microsoft Sans Serif" w:hAnsi="Microsoft Sans Serif" w:cs="Microsoft Sans Serif"/>
          <w:sz w:val="20"/>
          <w:szCs w:val="20"/>
        </w:rPr>
        <w:t>and tailored to the specific case at hand.</w:t>
      </w:r>
    </w:p>
    <w:p w:rsidR="004E703E" w:rsidRPr="004E703E" w:rsidRDefault="004E703E" w:rsidP="00AD623E">
      <w:pPr>
        <w:rPr>
          <w:rFonts w:ascii="Microsoft Sans Serif" w:hAnsi="Microsoft Sans Serif" w:cs="Microsoft Sans Serif"/>
          <w:sz w:val="20"/>
          <w:szCs w:val="20"/>
          <w:lang w:val="en-US"/>
        </w:rPr>
      </w:pPr>
    </w:p>
    <w:p w:rsidR="004E703E" w:rsidRDefault="004E703E">
      <w:pPr>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br w:type="page"/>
      </w:r>
    </w:p>
    <w:p w:rsidR="00AB4097" w:rsidRDefault="00AB4097" w:rsidP="00AD623E">
      <w:pPr>
        <w:rPr>
          <w:rFonts w:ascii="Microsoft Sans Serif" w:hAnsi="Microsoft Sans Serif" w:cs="Microsoft Sans Serif"/>
          <w:sz w:val="20"/>
          <w:szCs w:val="20"/>
          <w:lang w:val="en-GB"/>
        </w:rPr>
      </w:pPr>
    </w:p>
    <w:p w:rsidR="003541BF" w:rsidRDefault="003541BF">
      <w:pPr>
        <w:suppressAutoHyphens/>
        <w:rPr>
          <w:rFonts w:ascii="Microsoft Sans Serif" w:hAnsi="Microsoft Sans Serif" w:cs="Microsoft Sans Serif"/>
          <w:sz w:val="20"/>
          <w:szCs w:val="20"/>
          <w:lang w:val="en-GB"/>
        </w:rPr>
      </w:pPr>
    </w:p>
    <w:p w:rsidR="003541BF" w:rsidRDefault="003541BF">
      <w:pPr>
        <w:suppressAutoHyphens/>
        <w:rPr>
          <w:rFonts w:ascii="Microsoft Sans Serif" w:hAnsi="Microsoft Sans Serif" w:cs="Microsoft Sans Serif"/>
          <w:sz w:val="20"/>
          <w:szCs w:val="20"/>
          <w:lang w:val="en-GB"/>
        </w:rPr>
      </w:pPr>
    </w:p>
    <w:p w:rsidR="003541BF" w:rsidRDefault="003541BF">
      <w:pPr>
        <w:suppressAutoHyphens/>
        <w:rPr>
          <w:rFonts w:ascii="Microsoft Sans Serif" w:hAnsi="Microsoft Sans Serif" w:cs="Microsoft Sans Serif"/>
          <w:sz w:val="20"/>
          <w:szCs w:val="20"/>
          <w:lang w:val="en-GB"/>
        </w:rPr>
      </w:pPr>
    </w:p>
    <w:p w:rsidR="003541BF" w:rsidRDefault="003541BF">
      <w:pPr>
        <w:suppressAutoHyphens/>
        <w:rPr>
          <w:rFonts w:ascii="Microsoft Sans Serif" w:hAnsi="Microsoft Sans Serif" w:cs="Microsoft Sans Serif"/>
          <w:sz w:val="20"/>
          <w:szCs w:val="20"/>
          <w:lang w:val="en-GB"/>
        </w:rPr>
      </w:pPr>
    </w:p>
    <w:p w:rsidR="003541BF" w:rsidRDefault="003541BF">
      <w:pPr>
        <w:suppressAutoHyphens/>
        <w:rPr>
          <w:rFonts w:ascii="Microsoft Sans Serif" w:hAnsi="Microsoft Sans Serif" w:cs="Microsoft Sans Serif"/>
          <w:sz w:val="20"/>
          <w:szCs w:val="20"/>
          <w:lang w:val="en-GB"/>
        </w:rPr>
      </w:pPr>
    </w:p>
    <w:p w:rsidR="003541BF" w:rsidRDefault="003541BF">
      <w:pPr>
        <w:suppressAutoHyphens/>
        <w:rPr>
          <w:rFonts w:ascii="Microsoft Sans Serif" w:hAnsi="Microsoft Sans Serif" w:cs="Microsoft Sans Serif"/>
          <w:sz w:val="20"/>
          <w:szCs w:val="20"/>
          <w:lang w:val="en-GB"/>
        </w:rPr>
      </w:pPr>
    </w:p>
    <w:p w:rsidR="003541BF" w:rsidRDefault="00455B6B">
      <w:pPr>
        <w:suppressAutoHyphens/>
        <w:jc w:val="center"/>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SETTLEMENT AGREEMENT</w:t>
      </w:r>
    </w:p>
    <w:p w:rsidR="003541BF" w:rsidRDefault="003541BF">
      <w:pPr>
        <w:suppressAutoHyphens/>
        <w:jc w:val="center"/>
        <w:rPr>
          <w:rFonts w:ascii="Microsoft Sans Serif" w:hAnsi="Microsoft Sans Serif" w:cs="Microsoft Sans Serif"/>
          <w:b/>
          <w:sz w:val="20"/>
          <w:szCs w:val="20"/>
          <w:lang w:val="en-GB"/>
        </w:rPr>
      </w:pPr>
    </w:p>
    <w:p w:rsidR="003541BF" w:rsidRDefault="003541BF">
      <w:pPr>
        <w:suppressAutoHyphens/>
        <w:jc w:val="center"/>
        <w:rPr>
          <w:rFonts w:ascii="Microsoft Sans Serif" w:hAnsi="Microsoft Sans Serif" w:cs="Microsoft Sans Serif"/>
          <w:b/>
          <w:sz w:val="20"/>
          <w:szCs w:val="20"/>
          <w:lang w:val="en-GB"/>
        </w:rPr>
      </w:pPr>
    </w:p>
    <w:p w:rsidR="003541BF" w:rsidRDefault="00455B6B">
      <w:pPr>
        <w:suppressAutoHyphens/>
        <w:jc w:val="center"/>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DATED</w:t>
      </w:r>
      <w:r>
        <w:rPr>
          <w:rFonts w:ascii="Microsoft Sans Serif" w:hAnsi="Microsoft Sans Serif" w:cs="Microsoft Sans Serif"/>
          <w:b/>
          <w:sz w:val="20"/>
          <w:szCs w:val="20"/>
          <w:lang w:val="en-GB"/>
        </w:rPr>
        <w:tab/>
        <w:t xml:space="preserve"> ____/____/____</w:t>
      </w:r>
    </w:p>
    <w:p w:rsidR="003541BF" w:rsidRDefault="003541BF">
      <w:pPr>
        <w:suppressAutoHyphens/>
        <w:jc w:val="center"/>
        <w:rPr>
          <w:rFonts w:ascii="Microsoft Sans Serif" w:hAnsi="Microsoft Sans Serif" w:cs="Microsoft Sans Serif"/>
          <w:b/>
          <w:sz w:val="20"/>
          <w:szCs w:val="20"/>
          <w:lang w:val="en-GB"/>
        </w:rPr>
      </w:pPr>
    </w:p>
    <w:p w:rsidR="003541BF" w:rsidRDefault="003541BF">
      <w:pPr>
        <w:suppressAutoHyphens/>
        <w:jc w:val="center"/>
        <w:rPr>
          <w:rFonts w:ascii="Microsoft Sans Serif" w:hAnsi="Microsoft Sans Serif" w:cs="Microsoft Sans Serif"/>
          <w:sz w:val="20"/>
          <w:szCs w:val="20"/>
          <w:lang w:val="en-GB"/>
        </w:rPr>
      </w:pPr>
    </w:p>
    <w:p w:rsidR="003541BF" w:rsidRDefault="00455B6B">
      <w:pPr>
        <w:suppressAutoHyphens/>
        <w:jc w:val="center"/>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 xml:space="preserve">- </w:t>
      </w:r>
      <w:proofErr w:type="gramStart"/>
      <w:r>
        <w:rPr>
          <w:rFonts w:ascii="Microsoft Sans Serif" w:hAnsi="Microsoft Sans Serif" w:cs="Microsoft Sans Serif"/>
          <w:b/>
          <w:sz w:val="20"/>
          <w:szCs w:val="20"/>
          <w:lang w:val="en-GB"/>
        </w:rPr>
        <w:t>between</w:t>
      </w:r>
      <w:proofErr w:type="gramEnd"/>
      <w:r>
        <w:rPr>
          <w:rFonts w:ascii="Microsoft Sans Serif" w:hAnsi="Microsoft Sans Serif" w:cs="Microsoft Sans Serif"/>
          <w:b/>
          <w:sz w:val="20"/>
          <w:szCs w:val="20"/>
          <w:lang w:val="en-GB"/>
        </w:rPr>
        <w:t xml:space="preserve"> -</w:t>
      </w:r>
    </w:p>
    <w:p w:rsidR="003541BF" w:rsidRDefault="003541BF">
      <w:pPr>
        <w:suppressAutoHyphens/>
        <w:jc w:val="center"/>
        <w:rPr>
          <w:rFonts w:ascii="Microsoft Sans Serif" w:hAnsi="Microsoft Sans Serif" w:cs="Microsoft Sans Serif"/>
          <w:sz w:val="20"/>
          <w:szCs w:val="20"/>
          <w:lang w:val="en-GB"/>
        </w:rPr>
      </w:pPr>
    </w:p>
    <w:p w:rsidR="003541BF" w:rsidRDefault="003541BF">
      <w:pPr>
        <w:suppressAutoHyphens/>
        <w:rPr>
          <w:rFonts w:ascii="Microsoft Sans Serif" w:hAnsi="Microsoft Sans Serif" w:cs="Microsoft Sans Serif"/>
          <w:sz w:val="20"/>
          <w:szCs w:val="20"/>
          <w:lang w:val="en-GB"/>
        </w:rPr>
      </w:pPr>
    </w:p>
    <w:p w:rsidR="003541BF" w:rsidRDefault="00455B6B">
      <w:pPr>
        <w:pStyle w:val="ListParagraph"/>
        <w:numPr>
          <w:ilvl w:val="0"/>
          <w:numId w:val="36"/>
        </w:numPr>
        <w:suppressAutoHyphens/>
        <w:rPr>
          <w:rFonts w:ascii="Microsoft Sans Serif" w:hAnsi="Microsoft Sans Serif" w:cs="Microsoft Sans Serif"/>
          <w:b/>
          <w:sz w:val="20"/>
          <w:szCs w:val="20"/>
          <w:lang w:val="en-GB"/>
        </w:rPr>
      </w:pPr>
      <w:r>
        <w:rPr>
          <w:rFonts w:ascii="Microsoft Sans Serif" w:eastAsia="Times New Roman" w:hAnsi="Microsoft Sans Serif" w:cs="Microsoft Sans Serif"/>
          <w:b/>
          <w:sz w:val="20"/>
          <w:szCs w:val="20"/>
          <w:shd w:val="clear" w:color="auto" w:fill="FFFFFF"/>
          <w:lang w:val="en-GB" w:eastAsia="de-DE"/>
        </w:rPr>
        <w:t xml:space="preserve">[. . .], to </w:t>
      </w:r>
      <w:proofErr w:type="gramStart"/>
      <w:r>
        <w:rPr>
          <w:rFonts w:ascii="Microsoft Sans Serif" w:eastAsia="Times New Roman" w:hAnsi="Microsoft Sans Serif" w:cs="Microsoft Sans Serif"/>
          <w:b/>
          <w:sz w:val="20"/>
          <w:szCs w:val="20"/>
          <w:shd w:val="clear" w:color="auto" w:fill="FFFFFF"/>
          <w:lang w:val="en-GB" w:eastAsia="de-DE"/>
        </w:rPr>
        <w:t>be individually referred</w:t>
      </w:r>
      <w:proofErr w:type="gramEnd"/>
      <w:r>
        <w:rPr>
          <w:rFonts w:ascii="Microsoft Sans Serif" w:eastAsia="Times New Roman" w:hAnsi="Microsoft Sans Serif" w:cs="Microsoft Sans Serif"/>
          <w:b/>
          <w:sz w:val="20"/>
          <w:szCs w:val="20"/>
          <w:shd w:val="clear" w:color="auto" w:fill="FFFFFF"/>
          <w:lang w:val="en-GB" w:eastAsia="de-DE"/>
        </w:rPr>
        <w:t xml:space="preserve"> to as [. . .]</w:t>
      </w:r>
    </w:p>
    <w:p w:rsidR="003541BF" w:rsidRDefault="003541BF">
      <w:pPr>
        <w:pStyle w:val="ListParagraph"/>
        <w:suppressAutoHyphens/>
        <w:rPr>
          <w:rFonts w:ascii="Microsoft Sans Serif" w:hAnsi="Microsoft Sans Serif" w:cs="Microsoft Sans Serif"/>
          <w:b/>
          <w:sz w:val="20"/>
          <w:szCs w:val="20"/>
          <w:lang w:val="en-GB"/>
        </w:rPr>
      </w:pPr>
    </w:p>
    <w:p w:rsidR="003541BF" w:rsidRDefault="003541BF">
      <w:pPr>
        <w:pStyle w:val="ListParagraph"/>
        <w:suppressAutoHyphens/>
        <w:ind w:left="0"/>
        <w:jc w:val="center"/>
        <w:rPr>
          <w:rFonts w:ascii="Microsoft Sans Serif" w:hAnsi="Microsoft Sans Serif" w:cs="Microsoft Sans Serif"/>
          <w:b/>
          <w:sz w:val="20"/>
          <w:szCs w:val="20"/>
          <w:lang w:val="en-GB"/>
        </w:rPr>
      </w:pPr>
    </w:p>
    <w:p w:rsidR="003541BF" w:rsidRDefault="003541BF">
      <w:pPr>
        <w:suppressAutoHyphens/>
        <w:jc w:val="center"/>
        <w:rPr>
          <w:rFonts w:ascii="Microsoft Sans Serif" w:hAnsi="Microsoft Sans Serif" w:cs="Microsoft Sans Serif"/>
          <w:sz w:val="20"/>
          <w:szCs w:val="20"/>
          <w:lang w:val="en-GB"/>
        </w:rPr>
      </w:pPr>
    </w:p>
    <w:p w:rsidR="003541BF" w:rsidRDefault="00455B6B">
      <w:pPr>
        <w:suppressAutoHyphens/>
        <w:jc w:val="center"/>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 xml:space="preserve">- </w:t>
      </w:r>
      <w:proofErr w:type="gramStart"/>
      <w:r>
        <w:rPr>
          <w:rFonts w:ascii="Microsoft Sans Serif" w:hAnsi="Microsoft Sans Serif" w:cs="Microsoft Sans Serif"/>
          <w:b/>
          <w:sz w:val="20"/>
          <w:szCs w:val="20"/>
          <w:lang w:val="en-GB"/>
        </w:rPr>
        <w:t>and</w:t>
      </w:r>
      <w:proofErr w:type="gramEnd"/>
      <w:r>
        <w:rPr>
          <w:rFonts w:ascii="Microsoft Sans Serif" w:hAnsi="Microsoft Sans Serif" w:cs="Microsoft Sans Serif"/>
          <w:b/>
          <w:sz w:val="20"/>
          <w:szCs w:val="20"/>
          <w:lang w:val="en-GB"/>
        </w:rPr>
        <w:t xml:space="preserve"> -</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0"/>
          <w:numId w:val="36"/>
        </w:numPr>
        <w:suppressAutoHyphens/>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 xml:space="preserve">[. . .], to </w:t>
      </w:r>
      <w:proofErr w:type="gramStart"/>
      <w:r>
        <w:rPr>
          <w:rFonts w:ascii="Microsoft Sans Serif" w:hAnsi="Microsoft Sans Serif" w:cs="Microsoft Sans Serif"/>
          <w:b/>
          <w:sz w:val="20"/>
          <w:szCs w:val="20"/>
          <w:lang w:val="en-GB"/>
        </w:rPr>
        <w:t>be individually referred</w:t>
      </w:r>
      <w:proofErr w:type="gramEnd"/>
      <w:r>
        <w:rPr>
          <w:rFonts w:ascii="Microsoft Sans Serif" w:hAnsi="Microsoft Sans Serif" w:cs="Microsoft Sans Serif"/>
          <w:b/>
          <w:sz w:val="20"/>
          <w:szCs w:val="20"/>
          <w:lang w:val="en-GB"/>
        </w:rPr>
        <w:t xml:space="preserve"> to as [. . .]</w:t>
      </w:r>
    </w:p>
    <w:p w:rsidR="003541BF" w:rsidRDefault="003541BF">
      <w:pPr>
        <w:pStyle w:val="ListParagraph"/>
        <w:suppressAutoHyphens/>
        <w:rPr>
          <w:rFonts w:ascii="Microsoft Sans Serif" w:hAnsi="Microsoft Sans Serif" w:cs="Microsoft Sans Serif"/>
          <w:b/>
          <w:sz w:val="20"/>
          <w:szCs w:val="20"/>
          <w:lang w:val="en-GB"/>
        </w:rPr>
      </w:pPr>
    </w:p>
    <w:p w:rsidR="003541BF" w:rsidRDefault="003541BF">
      <w:pPr>
        <w:suppressAutoHyphens/>
        <w:rPr>
          <w:rFonts w:ascii="Microsoft Sans Serif" w:hAnsi="Microsoft Sans Serif" w:cs="Microsoft Sans Serif"/>
          <w:b/>
          <w:sz w:val="20"/>
          <w:szCs w:val="20"/>
          <w:lang w:val="en-GB"/>
        </w:rPr>
      </w:pPr>
    </w:p>
    <w:p w:rsidR="003541BF" w:rsidRDefault="003541BF">
      <w:pPr>
        <w:pStyle w:val="ListParagraph"/>
        <w:suppressAutoHyphens/>
        <w:ind w:left="1080"/>
        <w:jc w:val="right"/>
        <w:rPr>
          <w:rFonts w:ascii="Microsoft Sans Serif" w:hAnsi="Microsoft Sans Serif" w:cs="Microsoft Sans Serif"/>
          <w:b/>
          <w:sz w:val="20"/>
          <w:szCs w:val="20"/>
          <w:lang w:val="en-GB"/>
        </w:rPr>
      </w:pPr>
    </w:p>
    <w:p w:rsidR="003541BF" w:rsidRDefault="00455B6B">
      <w:pPr>
        <w:pStyle w:val="ListParagraph"/>
        <w:rPr>
          <w:rFonts w:ascii="Microsoft Sans Serif" w:hAnsi="Microsoft Sans Serif" w:cs="Microsoft Sans Serif"/>
          <w:sz w:val="20"/>
          <w:szCs w:val="20"/>
          <w:u w:val="single"/>
          <w:lang w:val="en-GB"/>
        </w:rPr>
      </w:pPr>
      <w:r>
        <w:rPr>
          <w:rFonts w:ascii="Microsoft Sans Serif" w:hAnsi="Microsoft Sans Serif" w:cs="Microsoft Sans Serif"/>
          <w:b/>
          <w:sz w:val="20"/>
          <w:szCs w:val="20"/>
          <w:lang w:val="en-GB"/>
        </w:rPr>
        <w:t xml:space="preserve"> </w:t>
      </w:r>
    </w:p>
    <w:p w:rsidR="003541BF" w:rsidRDefault="003541BF">
      <w:pPr>
        <w:suppressAutoHyphens/>
        <w:rPr>
          <w:rFonts w:ascii="Microsoft Sans Serif" w:hAnsi="Microsoft Sans Serif" w:cs="Microsoft Sans Serif"/>
          <w:sz w:val="20"/>
          <w:szCs w:val="20"/>
          <w:lang w:val="en-GB"/>
        </w:rPr>
      </w:pPr>
    </w:p>
    <w:p w:rsidR="003541BF" w:rsidRDefault="00455B6B">
      <w:pPr>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br w:type="page"/>
        <w:t xml:space="preserve">This Settlement Agreement is dated </w:t>
      </w:r>
      <w:r>
        <w:rPr>
          <w:rFonts w:ascii="Microsoft Sans Serif" w:hAnsi="Microsoft Sans Serif" w:cs="Microsoft Sans Serif"/>
          <w:b/>
          <w:sz w:val="20"/>
          <w:szCs w:val="20"/>
          <w:lang w:val="en-GB"/>
        </w:rPr>
        <w:t>____/____/____</w:t>
      </w:r>
      <w:r>
        <w:rPr>
          <w:rFonts w:ascii="Microsoft Sans Serif" w:hAnsi="Microsoft Sans Serif" w:cs="Microsoft Sans Serif"/>
          <w:sz w:val="20"/>
          <w:szCs w:val="20"/>
          <w:lang w:val="en-GB"/>
        </w:rPr>
        <w:t xml:space="preserve"> (the “</w:t>
      </w:r>
      <w:r>
        <w:rPr>
          <w:rFonts w:ascii="Microsoft Sans Serif" w:hAnsi="Microsoft Sans Serif" w:cs="Microsoft Sans Serif"/>
          <w:b/>
          <w:sz w:val="20"/>
          <w:szCs w:val="20"/>
          <w:lang w:val="en-GB"/>
        </w:rPr>
        <w:t>Agreement</w:t>
      </w:r>
      <w:r>
        <w:rPr>
          <w:rFonts w:ascii="Microsoft Sans Serif" w:hAnsi="Microsoft Sans Serif" w:cs="Microsoft Sans Serif"/>
          <w:sz w:val="20"/>
          <w:szCs w:val="20"/>
          <w:lang w:val="en-GB"/>
        </w:rPr>
        <w:t>”)</w:t>
      </w:r>
    </w:p>
    <w:p w:rsidR="003541BF" w:rsidRDefault="003541BF">
      <w:pPr>
        <w:suppressAutoHyphens/>
        <w:jc w:val="both"/>
        <w:rPr>
          <w:rFonts w:ascii="Microsoft Sans Serif" w:hAnsi="Microsoft Sans Serif" w:cs="Microsoft Sans Serif"/>
          <w:sz w:val="20"/>
          <w:szCs w:val="20"/>
          <w:lang w:val="en-GB"/>
        </w:rPr>
      </w:pPr>
    </w:p>
    <w:p w:rsidR="003541BF" w:rsidRDefault="00455B6B">
      <w:pPr>
        <w:suppressAutoHyphens/>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BETWEEN</w:t>
      </w:r>
    </w:p>
    <w:p w:rsidR="003541BF" w:rsidRDefault="003541BF">
      <w:pPr>
        <w:suppressAutoHyphens/>
        <w:jc w:val="both"/>
        <w:rPr>
          <w:rFonts w:ascii="Microsoft Sans Serif" w:hAnsi="Microsoft Sans Serif" w:cs="Microsoft Sans Serif"/>
          <w:sz w:val="20"/>
          <w:szCs w:val="20"/>
          <w:lang w:val="en-GB"/>
        </w:rPr>
      </w:pPr>
    </w:p>
    <w:p w:rsidR="003541BF" w:rsidRPr="008F3C18" w:rsidRDefault="00455B6B" w:rsidP="008F3C18">
      <w:pPr>
        <w:pStyle w:val="ListParagraph"/>
        <w:numPr>
          <w:ilvl w:val="0"/>
          <w:numId w:val="1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sz w:val="20"/>
          <w:szCs w:val="20"/>
          <w:lang w:val="en-GB"/>
        </w:rPr>
        <w:t>[. . .],</w:t>
      </w:r>
      <w:r>
        <w:rPr>
          <w:rFonts w:ascii="Microsoft Sans Serif" w:hAnsi="Microsoft Sans Serif" w:cs="Microsoft Sans Serif"/>
          <w:sz w:val="20"/>
          <w:szCs w:val="20"/>
          <w:lang w:val="en-GB"/>
        </w:rPr>
        <w:t xml:space="preserve"> </w:t>
      </w:r>
      <w:r>
        <w:t>[</w:t>
      </w:r>
      <w:r>
        <w:rPr>
          <w:rFonts w:ascii="Microsoft Sans Serif" w:hAnsi="Microsoft Sans Serif" w:cs="Microsoft Sans Serif"/>
          <w:sz w:val="20"/>
          <w:szCs w:val="20"/>
          <w:lang w:val="en-GB"/>
        </w:rPr>
        <w:t>a company incorporated in [. . .] under license number [. . .] and having its registered office at [. . .] and its branches, successors, Affiliates, agents and assigns</w:t>
      </w:r>
      <w:r>
        <w:t>]</w:t>
      </w:r>
      <w:r w:rsidR="008F3C18">
        <w:t xml:space="preserve"> </w:t>
      </w:r>
      <w:bookmarkStart w:id="3" w:name="OLE_LINK5"/>
      <w:r w:rsidR="008F3C18" w:rsidRPr="008F3C18">
        <w:rPr>
          <w:color w:val="FF0000"/>
        </w:rPr>
        <w:t>[OR]</w:t>
      </w:r>
      <w:r w:rsidR="008F3C18">
        <w:t xml:space="preserve"> </w:t>
      </w:r>
      <w:bookmarkEnd w:id="3"/>
      <w:r>
        <w:t>[</w:t>
      </w:r>
      <w:r>
        <w:rPr>
          <w:rFonts w:ascii="Microsoft Sans Serif" w:hAnsi="Microsoft Sans Serif" w:cs="Microsoft Sans Serif"/>
          <w:sz w:val="20"/>
          <w:szCs w:val="20"/>
          <w:lang w:val="en-GB"/>
        </w:rPr>
        <w:t xml:space="preserve">a [. . .] National and holder of Passport No. [. . .], with the address of [. . .] and all </w:t>
      </w:r>
      <w:r>
        <w:t>[</w:t>
      </w:r>
      <w:r>
        <w:rPr>
          <w:rFonts w:ascii="Microsoft Sans Serif" w:hAnsi="Microsoft Sans Serif" w:cs="Microsoft Sans Serif"/>
          <w:sz w:val="20"/>
          <w:szCs w:val="20"/>
          <w:lang w:val="en-GB"/>
        </w:rPr>
        <w:t>his</w:t>
      </w:r>
      <w:proofErr w:type="gramStart"/>
      <w:r>
        <w:t>][</w:t>
      </w:r>
      <w:proofErr w:type="gramEnd"/>
      <w:r>
        <w:rPr>
          <w:rFonts w:ascii="Microsoft Sans Serif" w:hAnsi="Microsoft Sans Serif" w:cs="Microsoft Sans Serif"/>
          <w:sz w:val="20"/>
          <w:szCs w:val="20"/>
          <w:lang w:val="en-GB"/>
        </w:rPr>
        <w:t>her</w:t>
      </w:r>
      <w:r>
        <w:t>]</w:t>
      </w:r>
      <w:r>
        <w:rPr>
          <w:rFonts w:ascii="Microsoft Sans Serif" w:hAnsi="Microsoft Sans Serif" w:cs="Microsoft Sans Serif"/>
          <w:sz w:val="20"/>
          <w:szCs w:val="20"/>
          <w:lang w:val="en-GB"/>
        </w:rPr>
        <w:t xml:space="preserve"> successors, Affiliates, agents and assigns</w:t>
      </w:r>
      <w:r>
        <w:t>]</w:t>
      </w:r>
      <w:r>
        <w:rPr>
          <w:rFonts w:ascii="Microsoft Sans Serif" w:hAnsi="Microsoft Sans Serif" w:cs="Microsoft Sans Serif"/>
          <w:sz w:val="20"/>
          <w:szCs w:val="20"/>
          <w:lang w:val="en-GB"/>
        </w:rPr>
        <w:t xml:space="preserve">. </w:t>
      </w:r>
      <w:r>
        <w:rPr>
          <w:rFonts w:ascii="Microsoft Sans Serif" w:eastAsia="Times New Roman" w:hAnsi="Microsoft Sans Serif" w:cs="Microsoft Sans Serif"/>
          <w:b/>
          <w:sz w:val="20"/>
          <w:szCs w:val="20"/>
          <w:shd w:val="clear" w:color="auto" w:fill="FFFFFF"/>
          <w:lang w:val="en-GB" w:eastAsia="de-DE"/>
        </w:rPr>
        <w:t>Individually referred to as [. . .].</w:t>
      </w:r>
    </w:p>
    <w:p w:rsidR="003541BF" w:rsidRDefault="003541BF">
      <w:pPr>
        <w:pStyle w:val="ListParagraph"/>
        <w:suppressAutoHyphens/>
        <w:rPr>
          <w:rFonts w:ascii="Microsoft Sans Serif" w:hAnsi="Microsoft Sans Serif" w:cs="Microsoft Sans Serif"/>
          <w:b/>
          <w:sz w:val="20"/>
          <w:szCs w:val="20"/>
          <w:lang w:val="en-GB"/>
        </w:rPr>
      </w:pPr>
    </w:p>
    <w:p w:rsidR="003541BF" w:rsidRDefault="00455B6B">
      <w:pPr>
        <w:suppressAutoHyphens/>
        <w:jc w:val="both"/>
        <w:rPr>
          <w:rFonts w:ascii="Microsoft Sans Serif" w:hAnsi="Microsoft Sans Serif" w:cs="Microsoft Sans Serif"/>
          <w:sz w:val="20"/>
          <w:szCs w:val="20"/>
          <w:lang w:val="en-GB"/>
        </w:rPr>
      </w:pPr>
      <w:proofErr w:type="gramStart"/>
      <w:r>
        <w:rPr>
          <w:rFonts w:ascii="Microsoft Sans Serif" w:hAnsi="Microsoft Sans Serif" w:cs="Microsoft Sans Serif"/>
          <w:sz w:val="20"/>
          <w:szCs w:val="20"/>
          <w:lang w:val="en-GB"/>
        </w:rPr>
        <w:t>and</w:t>
      </w:r>
      <w:proofErr w:type="gramEnd"/>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0"/>
          <w:numId w:val="1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sz w:val="20"/>
          <w:szCs w:val="20"/>
          <w:lang w:val="en-GB"/>
        </w:rPr>
        <w:t>[. . .],</w:t>
      </w:r>
      <w:r>
        <w:rPr>
          <w:rFonts w:ascii="Microsoft Sans Serif" w:hAnsi="Microsoft Sans Serif" w:cs="Microsoft Sans Serif"/>
          <w:sz w:val="20"/>
          <w:szCs w:val="20"/>
          <w:lang w:val="en-GB"/>
        </w:rPr>
        <w:t xml:space="preserve"> </w:t>
      </w:r>
      <w:r>
        <w:t>[</w:t>
      </w:r>
      <w:r>
        <w:rPr>
          <w:rFonts w:ascii="Microsoft Sans Serif" w:hAnsi="Microsoft Sans Serif" w:cs="Microsoft Sans Serif"/>
          <w:sz w:val="20"/>
          <w:szCs w:val="20"/>
          <w:lang w:val="en-GB"/>
        </w:rPr>
        <w:t>a company incorporated in [. . .] under license number [. . .] and having its registered office at [. . .] and its branches, successors, Affiliates, agents and assigns</w:t>
      </w:r>
      <w:r>
        <w:t>]</w:t>
      </w:r>
      <w:r w:rsidR="008F3C18" w:rsidRPr="008F3C18">
        <w:rPr>
          <w:color w:val="FF0000"/>
        </w:rPr>
        <w:t xml:space="preserve"> </w:t>
      </w:r>
      <w:r w:rsidR="008F3C18">
        <w:rPr>
          <w:color w:val="FF0000"/>
        </w:rPr>
        <w:t>[OR]</w:t>
      </w:r>
      <w:r w:rsidR="008F3C18">
        <w:t xml:space="preserve"> </w:t>
      </w:r>
      <w:r>
        <w:t>[</w:t>
      </w:r>
      <w:r>
        <w:rPr>
          <w:rFonts w:ascii="Microsoft Sans Serif" w:hAnsi="Microsoft Sans Serif" w:cs="Microsoft Sans Serif"/>
          <w:sz w:val="20"/>
          <w:szCs w:val="20"/>
          <w:lang w:val="en-GB"/>
        </w:rPr>
        <w:t xml:space="preserve">a [. . .] National and holder of Passport No. [. . .], with the address of [. . .] and all </w:t>
      </w:r>
      <w:r>
        <w:t>[</w:t>
      </w:r>
      <w:r>
        <w:rPr>
          <w:rFonts w:ascii="Microsoft Sans Serif" w:hAnsi="Microsoft Sans Serif" w:cs="Microsoft Sans Serif"/>
          <w:sz w:val="20"/>
          <w:szCs w:val="20"/>
          <w:lang w:val="en-GB"/>
        </w:rPr>
        <w:t>his</w:t>
      </w:r>
      <w:proofErr w:type="gramStart"/>
      <w:r>
        <w:t>][</w:t>
      </w:r>
      <w:proofErr w:type="gramEnd"/>
      <w:r>
        <w:rPr>
          <w:rFonts w:ascii="Microsoft Sans Serif" w:hAnsi="Microsoft Sans Serif" w:cs="Microsoft Sans Serif"/>
          <w:sz w:val="20"/>
          <w:szCs w:val="20"/>
          <w:lang w:val="en-GB"/>
        </w:rPr>
        <w:t>her</w:t>
      </w:r>
      <w:r>
        <w:t>]</w:t>
      </w:r>
      <w:r>
        <w:rPr>
          <w:rFonts w:ascii="Microsoft Sans Serif" w:hAnsi="Microsoft Sans Serif" w:cs="Microsoft Sans Serif"/>
          <w:sz w:val="20"/>
          <w:szCs w:val="20"/>
          <w:lang w:val="en-GB"/>
        </w:rPr>
        <w:t xml:space="preserve"> successors, Affiliates, agents and assigns</w:t>
      </w:r>
      <w:r>
        <w:t>]</w:t>
      </w:r>
      <w:r>
        <w:rPr>
          <w:rFonts w:ascii="Microsoft Sans Serif" w:hAnsi="Microsoft Sans Serif" w:cs="Microsoft Sans Serif"/>
          <w:sz w:val="20"/>
          <w:szCs w:val="20"/>
          <w:lang w:val="en-GB"/>
        </w:rPr>
        <w:t xml:space="preserve"> </w:t>
      </w:r>
      <w:r>
        <w:rPr>
          <w:rFonts w:ascii="Microsoft Sans Serif" w:eastAsia="Times New Roman" w:hAnsi="Microsoft Sans Serif" w:cs="Microsoft Sans Serif"/>
          <w:b/>
          <w:sz w:val="20"/>
          <w:szCs w:val="20"/>
          <w:shd w:val="clear" w:color="auto" w:fill="FFFFFF"/>
          <w:lang w:val="en-GB" w:eastAsia="de-DE"/>
        </w:rPr>
        <w:t>Individually referred to as [. . .].</w:t>
      </w:r>
    </w:p>
    <w:p w:rsidR="003541BF" w:rsidRDefault="003541BF" w:rsidP="008F3C18">
      <w:pPr>
        <w:suppressAutoHyphens/>
        <w:rPr>
          <w:rFonts w:ascii="Microsoft Sans Serif" w:hAnsi="Microsoft Sans Serif" w:cs="Microsoft Sans Serif"/>
          <w:sz w:val="20"/>
          <w:szCs w:val="20"/>
          <w:lang w:val="en-GB"/>
        </w:rPr>
      </w:pPr>
    </w:p>
    <w:p w:rsidR="003541BF" w:rsidRDefault="00455B6B">
      <w:pPr>
        <w:suppressAutoHyphens/>
        <w:jc w:val="both"/>
        <w:rPr>
          <w:rFonts w:ascii="Microsoft Sans Serif" w:hAnsi="Microsoft Sans Serif" w:cs="Microsoft Sans Serif"/>
          <w:b/>
          <w:sz w:val="20"/>
          <w:szCs w:val="20"/>
          <w:lang w:val="en-GB"/>
        </w:rPr>
      </w:pPr>
      <w:r>
        <w:rPr>
          <w:rFonts w:ascii="Microsoft Sans Serif" w:hAnsi="Microsoft Sans Serif" w:cs="Microsoft Sans Serif"/>
          <w:sz w:val="20"/>
          <w:szCs w:val="20"/>
          <w:lang w:val="en-GB"/>
        </w:rPr>
        <w:t>Each “</w:t>
      </w:r>
      <w:r>
        <w:rPr>
          <w:rFonts w:ascii="Microsoft Sans Serif" w:hAnsi="Microsoft Sans Serif" w:cs="Microsoft Sans Serif"/>
          <w:b/>
          <w:sz w:val="20"/>
          <w:szCs w:val="20"/>
          <w:lang w:val="en-GB"/>
        </w:rPr>
        <w:t>a Party</w:t>
      </w:r>
      <w:r>
        <w:rPr>
          <w:rFonts w:ascii="Microsoft Sans Serif" w:hAnsi="Microsoft Sans Serif" w:cs="Microsoft Sans Serif"/>
          <w:sz w:val="20"/>
          <w:szCs w:val="20"/>
          <w:lang w:val="en-GB"/>
        </w:rPr>
        <w:t>” and together “</w:t>
      </w:r>
      <w:r>
        <w:rPr>
          <w:rFonts w:ascii="Microsoft Sans Serif" w:hAnsi="Microsoft Sans Serif" w:cs="Microsoft Sans Serif"/>
          <w:b/>
          <w:sz w:val="20"/>
          <w:szCs w:val="20"/>
          <w:lang w:val="en-GB"/>
        </w:rPr>
        <w:t>the Parties</w:t>
      </w:r>
      <w:r>
        <w:rPr>
          <w:rFonts w:ascii="Microsoft Sans Serif" w:hAnsi="Microsoft Sans Serif" w:cs="Microsoft Sans Serif"/>
          <w:sz w:val="20"/>
          <w:szCs w:val="20"/>
          <w:lang w:val="en-GB"/>
        </w:rPr>
        <w:t>”.</w:t>
      </w:r>
    </w:p>
    <w:p w:rsidR="003541BF" w:rsidRDefault="00455B6B">
      <w:pPr>
        <w:suppressAutoHyphens/>
        <w:jc w:val="both"/>
        <w:rPr>
          <w:rFonts w:ascii="Microsoft Sans Serif" w:hAnsi="Microsoft Sans Serif" w:cs="Microsoft Sans Serif"/>
          <w:sz w:val="20"/>
          <w:szCs w:val="20"/>
          <w:lang w:val="en-GB"/>
        </w:rPr>
      </w:pPr>
      <w:r>
        <w:rPr>
          <w:rFonts w:ascii="Microsoft Sans Serif" w:hAnsi="Microsoft Sans Serif" w:cs="Microsoft Sans Serif"/>
          <w:b/>
          <w:sz w:val="20"/>
          <w:szCs w:val="20"/>
          <w:lang w:val="en-GB"/>
        </w:rPr>
        <w:tab/>
      </w:r>
    </w:p>
    <w:p w:rsidR="003541BF" w:rsidRDefault="00455B6B">
      <w:pPr>
        <w:suppressAutoHyphens/>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RECITALS</w:t>
      </w:r>
    </w:p>
    <w:p w:rsidR="003541BF" w:rsidRDefault="003541BF">
      <w:pPr>
        <w:pStyle w:val="ListParagraph"/>
        <w:suppressAutoHyphens/>
        <w:ind w:left="0"/>
        <w:jc w:val="both"/>
        <w:rPr>
          <w:rFonts w:ascii="Microsoft Sans Serif" w:hAnsi="Microsoft Sans Serif" w:cs="Microsoft Sans Serif"/>
          <w:b/>
          <w:sz w:val="20"/>
          <w:szCs w:val="20"/>
          <w:lang w:val="en-GB"/>
        </w:rPr>
      </w:pPr>
    </w:p>
    <w:p w:rsidR="003541BF" w:rsidRDefault="00455B6B">
      <w:pPr>
        <w:suppressAutoHyphens/>
        <w:jc w:val="both"/>
        <w:rPr>
          <w:rFonts w:ascii="Microsoft Sans Serif" w:hAnsi="Microsoft Sans Serif" w:cs="Microsoft Sans Serif"/>
          <w:b/>
          <w:sz w:val="20"/>
          <w:szCs w:val="20"/>
          <w:lang w:val="en-GB"/>
        </w:rPr>
      </w:pPr>
      <w:r>
        <w:rPr>
          <w:rFonts w:ascii="Microsoft Sans Serif" w:hAnsi="Microsoft Sans Serif" w:cs="Microsoft Sans Serif"/>
          <w:sz w:val="20"/>
          <w:szCs w:val="20"/>
          <w:lang w:val="en-GB"/>
        </w:rPr>
        <w:t>These recitals of the relevant background are not comprehensive or exhaustive but shall serve only to briefly introduce the Agreement.</w:t>
      </w:r>
    </w:p>
    <w:p w:rsidR="003541BF" w:rsidRDefault="003541BF">
      <w:pPr>
        <w:suppressAutoHyphens/>
        <w:jc w:val="both"/>
        <w:rPr>
          <w:rFonts w:ascii="Microsoft Sans Serif" w:hAnsi="Microsoft Sans Serif" w:cs="Microsoft Sans Serif"/>
          <w:sz w:val="20"/>
          <w:szCs w:val="20"/>
          <w:lang w:val="en-GB"/>
        </w:rPr>
      </w:pPr>
    </w:p>
    <w:p w:rsidR="003541BF" w:rsidRDefault="00455B6B">
      <w:pPr>
        <w:suppressAutoHyphens/>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Defined terms used in this Agreement are in accordance with the definitions set out in Clause 1, save where otherwise indicated.</w:t>
      </w:r>
    </w:p>
    <w:p w:rsidR="003541BF" w:rsidRDefault="003541BF">
      <w:pPr>
        <w:suppressAutoHyphens/>
        <w:jc w:val="both"/>
        <w:rPr>
          <w:rFonts w:ascii="Microsoft Sans Serif" w:hAnsi="Microsoft Sans Serif" w:cs="Microsoft Sans Serif"/>
          <w:sz w:val="20"/>
          <w:szCs w:val="20"/>
          <w:lang w:val="en-GB"/>
        </w:rPr>
      </w:pPr>
    </w:p>
    <w:p w:rsidR="003541BF" w:rsidRPr="003C0E87" w:rsidRDefault="00455B6B">
      <w:pPr>
        <w:pStyle w:val="ListParagraph"/>
        <w:numPr>
          <w:ilvl w:val="0"/>
          <w:numId w:val="11"/>
        </w:numPr>
        <w:suppressAutoHyphens/>
        <w:ind w:hanging="642"/>
        <w:jc w:val="both"/>
        <w:rPr>
          <w:rFonts w:ascii="Microsoft Sans Serif" w:hAnsi="Microsoft Sans Serif" w:cs="Microsoft Sans Serif"/>
          <w:color w:val="FF0000"/>
          <w:sz w:val="20"/>
          <w:szCs w:val="20"/>
          <w:lang w:val="en-GB"/>
        </w:rPr>
      </w:pPr>
      <w:r w:rsidRPr="003C0E87">
        <w:rPr>
          <w:rFonts w:ascii="Microsoft Sans Serif" w:hAnsi="Microsoft Sans Serif" w:cs="Microsoft Sans Serif"/>
          <w:color w:val="FF0000"/>
          <w:sz w:val="20"/>
          <w:szCs w:val="20"/>
          <w:lang w:val="en-GB"/>
        </w:rPr>
        <w:t>[INSERT RECITALS]</w:t>
      </w:r>
    </w:p>
    <w:p w:rsidR="003541BF" w:rsidRDefault="003541BF">
      <w:pPr>
        <w:suppressAutoHyphens/>
        <w:jc w:val="both"/>
        <w:rPr>
          <w:rFonts w:ascii="Microsoft Sans Serif" w:hAnsi="Microsoft Sans Serif" w:cs="Microsoft Sans Serif"/>
          <w:sz w:val="20"/>
          <w:szCs w:val="20"/>
          <w:lang w:val="en-GB"/>
        </w:rPr>
      </w:pPr>
    </w:p>
    <w:p w:rsidR="003541BF" w:rsidRDefault="00455B6B">
      <w:pPr>
        <w:suppressAutoHyphens/>
        <w:ind w:left="1068"/>
        <w:jc w:val="both"/>
        <w:rPr>
          <w:rFonts w:ascii="Microsoft Sans Serif" w:hAnsi="Microsoft Sans Serif" w:cs="Microsoft Sans Serif"/>
          <w:sz w:val="20"/>
          <w:szCs w:val="20"/>
          <w:lang w:val="en-GB"/>
        </w:rPr>
      </w:pPr>
      <w:r>
        <w:rPr>
          <w:rFonts w:ascii="Microsoft Sans Serif" w:hAnsi="Microsoft Sans Serif" w:cs="Microsoft Sans Serif"/>
          <w:b/>
          <w:sz w:val="20"/>
          <w:szCs w:val="20"/>
          <w:lang w:val="en-GB"/>
        </w:rPr>
        <w:t>NOW THEREFORE</w:t>
      </w:r>
      <w:r>
        <w:rPr>
          <w:rFonts w:ascii="Microsoft Sans Serif" w:hAnsi="Microsoft Sans Serif" w:cs="Microsoft Sans Serif"/>
          <w:sz w:val="20"/>
          <w:szCs w:val="20"/>
          <w:lang w:val="en-GB"/>
        </w:rPr>
        <w:t xml:space="preserve"> the Parties, intending to be legally bound, hereby </w:t>
      </w:r>
      <w:r>
        <w:rPr>
          <w:rFonts w:ascii="Microsoft Sans Serif" w:hAnsi="Microsoft Sans Serif" w:cs="Microsoft Sans Serif"/>
          <w:b/>
          <w:sz w:val="20"/>
          <w:szCs w:val="20"/>
          <w:lang w:val="en-GB"/>
        </w:rPr>
        <w:t>AGREE AS FOLLOWS</w:t>
      </w:r>
      <w:r>
        <w:rPr>
          <w:rFonts w:ascii="Microsoft Sans Serif" w:hAnsi="Microsoft Sans Serif" w:cs="Microsoft Sans Serif"/>
          <w:sz w:val="20"/>
          <w:szCs w:val="20"/>
          <w:lang w:val="en-GB"/>
        </w:rPr>
        <w:t>:</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sz w:val="20"/>
          <w:szCs w:val="20"/>
          <w:lang w:val="en-GB"/>
        </w:rPr>
      </w:pPr>
      <w:r>
        <w:rPr>
          <w:rFonts w:ascii="Microsoft Sans Serif" w:hAnsi="Microsoft Sans Serif" w:cs="Microsoft Sans Serif"/>
          <w:b/>
          <w:sz w:val="20"/>
          <w:szCs w:val="20"/>
          <w:lang w:val="en-GB"/>
        </w:rPr>
        <w:t>DEFINITIONS and INTERPRETATION</w:t>
      </w:r>
      <w:r>
        <w:rPr>
          <w:rFonts w:ascii="Microsoft Sans Serif" w:hAnsi="Microsoft Sans Serif" w:cs="Microsoft Sans Serif"/>
          <w:sz w:val="20"/>
          <w:szCs w:val="20"/>
          <w:lang w:val="en-GB"/>
        </w:rPr>
        <w:t xml:space="preserve"> </w:t>
      </w:r>
    </w:p>
    <w:p w:rsidR="003541BF" w:rsidRDefault="003541BF">
      <w:pPr>
        <w:pStyle w:val="ListParagraph"/>
        <w:suppressAutoHyphens/>
        <w:ind w:left="426"/>
        <w:jc w:val="both"/>
        <w:rPr>
          <w:rFonts w:ascii="Microsoft Sans Serif" w:hAnsi="Microsoft Sans Serif" w:cs="Microsoft Sans Serif"/>
          <w:sz w:val="20"/>
          <w:szCs w:val="20"/>
          <w:lang w:val="en-GB"/>
        </w:rPr>
      </w:pPr>
    </w:p>
    <w:p w:rsidR="003541BF" w:rsidRDefault="00455B6B">
      <w:pPr>
        <w:pStyle w:val="ListParagraph"/>
        <w:suppressAutoHyphens/>
        <w:ind w:left="426"/>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In this Agreement, unless the context otherwise requires, the following definitions apply:</w:t>
      </w:r>
    </w:p>
    <w:p w:rsidR="003541BF" w:rsidRDefault="003541BF">
      <w:pPr>
        <w:pStyle w:val="ListParagraph"/>
        <w:suppressAutoHyphens/>
        <w:ind w:left="1134"/>
        <w:jc w:val="both"/>
        <w:rPr>
          <w:rFonts w:ascii="Microsoft Sans Serif" w:hAnsi="Microsoft Sans Serif" w:cs="Microsoft Sans Serif"/>
          <w:sz w:val="20"/>
          <w:szCs w:val="20"/>
          <w:lang w:val="en-GB"/>
        </w:rPr>
      </w:pPr>
    </w:p>
    <w:p w:rsidR="003541BF" w:rsidRDefault="00455B6B">
      <w:pPr>
        <w:pStyle w:val="ListParagraph"/>
        <w:numPr>
          <w:ilvl w:val="1"/>
          <w:numId w:val="30"/>
        </w:numPr>
        <w:suppressAutoHyphens/>
        <w:jc w:val="both"/>
        <w:rPr>
          <w:rFonts w:ascii="Microsoft Sans Serif" w:eastAsia="Times New Roman" w:hAnsi="Microsoft Sans Serif" w:cs="Microsoft Sans Serif"/>
          <w:b/>
          <w:bCs/>
          <w:sz w:val="20"/>
          <w:szCs w:val="20"/>
          <w:lang w:val="en-GB"/>
        </w:rPr>
      </w:pPr>
      <w:r>
        <w:rPr>
          <w:rFonts w:ascii="Microsoft Sans Serif" w:hAnsi="Microsoft Sans Serif" w:cs="Microsoft Sans Serif"/>
          <w:b/>
          <w:bCs/>
          <w:sz w:val="20"/>
          <w:szCs w:val="20"/>
          <w:lang w:val="en-GB"/>
        </w:rPr>
        <w:t>Definitions</w:t>
      </w:r>
    </w:p>
    <w:p w:rsidR="003541BF" w:rsidRDefault="003541BF">
      <w:pPr>
        <w:suppressAutoHyphens/>
        <w:ind w:left="425"/>
        <w:jc w:val="both"/>
        <w:rPr>
          <w:rFonts w:ascii="Microsoft Sans Serif" w:eastAsia="Times New Roman" w:hAnsi="Microsoft Sans Serif" w:cs="Microsoft Sans Serif"/>
          <w:b/>
          <w:bCs/>
          <w:sz w:val="20"/>
          <w:szCs w:val="20"/>
          <w:lang w:val="en-GB"/>
        </w:rPr>
      </w:pP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bCs/>
          <w:sz w:val="20"/>
          <w:szCs w:val="20"/>
          <w:lang w:val="en-GB"/>
        </w:rPr>
        <w:t>“AED”</w:t>
      </w:r>
      <w:r>
        <w:rPr>
          <w:rFonts w:ascii="Microsoft Sans Serif" w:hAnsi="Microsoft Sans Serif" w:cs="Microsoft Sans Serif"/>
          <w:sz w:val="20"/>
          <w:szCs w:val="20"/>
          <w:lang w:val="en-GB"/>
        </w:rPr>
        <w:t xml:space="preserve">  means the dirham, the lawful currency used in the United Arab Emirates;</w:t>
      </w:r>
    </w:p>
    <w:p w:rsidR="003541BF" w:rsidRDefault="003541BF">
      <w:pPr>
        <w:pStyle w:val="ListParagraph"/>
        <w:suppressAutoHyphens/>
        <w:ind w:left="1854"/>
        <w:jc w:val="both"/>
        <w:rPr>
          <w:rFonts w:ascii="Microsoft Sans Serif" w:hAnsi="Microsoft Sans Serif" w:cs="Microsoft Sans Serif"/>
          <w:sz w:val="20"/>
          <w:szCs w:val="20"/>
          <w:lang w:val="en-GB"/>
        </w:rPr>
      </w:pP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bCs/>
          <w:sz w:val="20"/>
          <w:szCs w:val="20"/>
          <w:lang w:val="en-GB"/>
        </w:rPr>
        <w:t>“Affiliate”</w:t>
      </w:r>
      <w:r>
        <w:rPr>
          <w:rFonts w:ascii="Microsoft Sans Serif" w:hAnsi="Microsoft Sans Serif" w:cs="Microsoft Sans Serif"/>
          <w:sz w:val="20"/>
          <w:szCs w:val="20"/>
          <w:lang w:val="en-GB"/>
        </w:rPr>
        <w:t xml:space="preserve"> means, with respect to any Person, a Person that directly or indirectly, through one or more intermediaries, </w:t>
      </w:r>
      <w:proofErr w:type="gramStart"/>
      <w:r>
        <w:rPr>
          <w:rFonts w:ascii="Microsoft Sans Serif" w:hAnsi="Microsoft Sans Serif" w:cs="Microsoft Sans Serif"/>
          <w:sz w:val="20"/>
          <w:szCs w:val="20"/>
          <w:lang w:val="en-GB"/>
        </w:rPr>
        <w:t>is controlled</w:t>
      </w:r>
      <w:proofErr w:type="gramEnd"/>
      <w:r>
        <w:rPr>
          <w:rFonts w:ascii="Microsoft Sans Serif" w:hAnsi="Microsoft Sans Serif" w:cs="Microsoft Sans Serif"/>
          <w:sz w:val="20"/>
          <w:szCs w:val="20"/>
          <w:lang w:val="en-GB"/>
        </w:rPr>
        <w:t xml:space="preserve"> by or controls a Party or is under common control with such Party and includes the Person’s successors. For all purposes of this Agreement, the term control (including, with correlative meaning, the terms controlled by and under common control with), as used with respect to any Person, means the possession, directly or indirectly, of the power to direct or cause the direction of the management and policies of such Person, or the power to veto major policy decisions of such Person, whether through the ownership of voting securities, by contract or otherwise;</w:t>
      </w:r>
    </w:p>
    <w:p w:rsidR="003541BF" w:rsidRDefault="003541BF">
      <w:pPr>
        <w:pStyle w:val="ListParagraph"/>
        <w:suppressAutoHyphens/>
        <w:ind w:left="1854"/>
        <w:jc w:val="both"/>
        <w:rPr>
          <w:rFonts w:ascii="Microsoft Sans Serif" w:hAnsi="Microsoft Sans Serif" w:cs="Microsoft Sans Serif"/>
          <w:sz w:val="20"/>
          <w:szCs w:val="20"/>
          <w:lang w:val="en-GB"/>
        </w:rPr>
      </w:pP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bCs/>
          <w:sz w:val="20"/>
          <w:szCs w:val="20"/>
          <w:lang w:val="en-GB"/>
        </w:rPr>
        <w:t>“Agreement”</w:t>
      </w:r>
      <w:r>
        <w:rPr>
          <w:rFonts w:ascii="Microsoft Sans Serif" w:hAnsi="Microsoft Sans Serif" w:cs="Microsoft Sans Serif"/>
          <w:sz w:val="20"/>
          <w:szCs w:val="20"/>
          <w:lang w:val="en-GB"/>
        </w:rPr>
        <w:t xml:space="preserve"> means this agreement together with any variations or amendments to this agreement as may from time to time be agreed in writing by the Parties;</w:t>
      </w:r>
    </w:p>
    <w:p w:rsidR="003541BF" w:rsidRDefault="003541BF">
      <w:pPr>
        <w:pStyle w:val="ListParagraph"/>
        <w:suppressAutoHyphens/>
        <w:ind w:left="1854"/>
        <w:jc w:val="both"/>
        <w:rPr>
          <w:rFonts w:ascii="Microsoft Sans Serif" w:hAnsi="Microsoft Sans Serif" w:cs="Microsoft Sans Serif"/>
          <w:sz w:val="20"/>
          <w:szCs w:val="20"/>
          <w:lang w:val="en-GB"/>
        </w:rPr>
      </w:pP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r w:rsidRPr="003C0E87">
        <w:rPr>
          <w:rFonts w:ascii="Microsoft Sans Serif" w:hAnsi="Microsoft Sans Serif" w:cs="Microsoft Sans Serif"/>
          <w:b/>
          <w:bCs/>
          <w:sz w:val="20"/>
          <w:szCs w:val="20"/>
          <w:lang w:val="en-GB"/>
        </w:rPr>
        <w:t>Business Day(s)</w:t>
      </w:r>
      <w:r>
        <w:rPr>
          <w:rFonts w:ascii="Microsoft Sans Serif" w:hAnsi="Microsoft Sans Serif" w:cs="Microsoft Sans Serif"/>
          <w:sz w:val="20"/>
          <w:szCs w:val="20"/>
          <w:lang w:val="en-GB"/>
        </w:rPr>
        <w:t>" means any day(s) other than Saturday and Sunday;</w:t>
      </w:r>
    </w:p>
    <w:p w:rsidR="003541BF" w:rsidRDefault="003541BF">
      <w:pPr>
        <w:pStyle w:val="ListParagraph"/>
        <w:suppressAutoHyphens/>
        <w:ind w:left="1854"/>
        <w:jc w:val="both"/>
        <w:rPr>
          <w:rFonts w:ascii="Microsoft Sans Serif" w:hAnsi="Microsoft Sans Serif" w:cs="Microsoft Sans Serif"/>
          <w:sz w:val="20"/>
          <w:szCs w:val="20"/>
          <w:lang w:val="en-GB"/>
        </w:rPr>
      </w:pPr>
    </w:p>
    <w:p w:rsidR="003541BF" w:rsidRPr="003C0E87" w:rsidRDefault="00455B6B" w:rsidP="003C0E87">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bCs/>
          <w:sz w:val="20"/>
          <w:szCs w:val="20"/>
          <w:lang w:val="en-GB"/>
        </w:rPr>
        <w:t>“Date of this Agreement”</w:t>
      </w:r>
      <w:r>
        <w:rPr>
          <w:rFonts w:ascii="Microsoft Sans Serif" w:hAnsi="Microsoft Sans Serif" w:cs="Microsoft Sans Serif"/>
          <w:sz w:val="20"/>
          <w:szCs w:val="20"/>
          <w:lang w:val="en-GB"/>
        </w:rPr>
        <w:t xml:space="preserve"> means the date on which the Parties sign this Agreement and, in the event that the Parties do not sign this Agreement on the same day, then the date on which the last of the Parties to sign this Agreement signs it;</w:t>
      </w: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r>
        <w:rPr>
          <w:rFonts w:ascii="Microsoft Sans Serif" w:hAnsi="Microsoft Sans Serif" w:cs="Microsoft Sans Serif"/>
          <w:b/>
          <w:bCs/>
          <w:sz w:val="20"/>
          <w:szCs w:val="20"/>
          <w:lang w:val="en-GB"/>
        </w:rPr>
        <w:t>Encumbrance”</w:t>
      </w:r>
      <w:r>
        <w:rPr>
          <w:rFonts w:ascii="Microsoft Sans Serif" w:hAnsi="Microsoft Sans Serif" w:cs="Microsoft Sans Serif"/>
          <w:sz w:val="20"/>
          <w:szCs w:val="20"/>
          <w:lang w:val="en-GB"/>
        </w:rPr>
        <w:t xml:space="preserve"> means any mortgage, charge, pledge, lien, option, restriction, right of first refusal, right of pre-emption, third party right or interest, any other encumbrance or security interest of any kind and any other type of preferential arrangement (including without limitation title transfer and retention arrangements) having a similar effect;</w:t>
      </w:r>
    </w:p>
    <w:p w:rsidR="003541BF" w:rsidRDefault="003541BF">
      <w:pPr>
        <w:pStyle w:val="ListParagraph"/>
        <w:suppressAutoHyphens/>
        <w:ind w:left="1854"/>
        <w:jc w:val="both"/>
        <w:rPr>
          <w:rFonts w:ascii="Microsoft Sans Serif" w:hAnsi="Microsoft Sans Serif" w:cs="Microsoft Sans Serif"/>
          <w:sz w:val="20"/>
          <w:szCs w:val="20"/>
          <w:lang w:val="en-GB"/>
        </w:rPr>
      </w:pP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bCs/>
          <w:sz w:val="20"/>
          <w:szCs w:val="20"/>
          <w:lang w:val="en-GB"/>
        </w:rPr>
        <w:t>“Laws”</w:t>
      </w:r>
      <w:r>
        <w:rPr>
          <w:rFonts w:ascii="Microsoft Sans Serif" w:hAnsi="Microsoft Sans Serif" w:cs="Microsoft Sans Serif"/>
          <w:sz w:val="20"/>
          <w:szCs w:val="20"/>
          <w:lang w:val="en-GB"/>
        </w:rPr>
        <w:t xml:space="preserve"> means all applicable laws, by-laws, rules, regulations, orders, ordinances, protocols, codes, guidelines, policies, notices, directions and judgements or other requirements of any Governmental Authority as at the Date of this Agreement;</w:t>
      </w:r>
    </w:p>
    <w:p w:rsidR="003541BF" w:rsidRPr="003C0E87" w:rsidRDefault="003541BF" w:rsidP="003C0E87">
      <w:pPr>
        <w:suppressAutoHyphens/>
        <w:jc w:val="both"/>
        <w:rPr>
          <w:rFonts w:ascii="Microsoft Sans Serif" w:hAnsi="Microsoft Sans Serif" w:cs="Microsoft Sans Serif"/>
          <w:sz w:val="20"/>
          <w:szCs w:val="20"/>
          <w:lang w:val="en-GB"/>
        </w:rPr>
      </w:pP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bCs/>
          <w:sz w:val="20"/>
          <w:szCs w:val="20"/>
          <w:lang w:val="en-GB"/>
        </w:rPr>
        <w:t>“Person”</w:t>
      </w:r>
      <w:r>
        <w:rPr>
          <w:rFonts w:ascii="Microsoft Sans Serif" w:hAnsi="Microsoft Sans Serif" w:cs="Microsoft Sans Serif"/>
          <w:sz w:val="20"/>
          <w:szCs w:val="20"/>
          <w:lang w:val="en-GB"/>
        </w:rPr>
        <w:t xml:space="preserve"> means any individual, entity, corporation, company, partnership, joint venture, association, limited liability company, joint stock company, organisation, trust, unincorporated association, trustee, receiver or liquidator or any governmental authority, including such Person’s legal personal representatives and successors (or executors and heirs of a deceased individual) ;</w:t>
      </w:r>
    </w:p>
    <w:p w:rsidR="003541BF" w:rsidRDefault="003541BF">
      <w:pPr>
        <w:pStyle w:val="ListParagraph"/>
        <w:suppressAutoHyphens/>
        <w:ind w:left="1854"/>
        <w:jc w:val="both"/>
        <w:rPr>
          <w:rFonts w:ascii="Microsoft Sans Serif" w:hAnsi="Microsoft Sans Serif" w:cs="Microsoft Sans Serif"/>
          <w:sz w:val="20"/>
          <w:szCs w:val="20"/>
          <w:lang w:val="en-GB"/>
        </w:rPr>
      </w:pP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bCs/>
          <w:sz w:val="20"/>
          <w:szCs w:val="20"/>
          <w:lang w:val="en-GB"/>
        </w:rPr>
        <w:t>“Payment Obligations”</w:t>
      </w:r>
      <w:r>
        <w:rPr>
          <w:rFonts w:ascii="Microsoft Sans Serif" w:hAnsi="Microsoft Sans Serif" w:cs="Microsoft Sans Serif"/>
          <w:sz w:val="20"/>
          <w:szCs w:val="20"/>
          <w:lang w:val="en-GB"/>
        </w:rPr>
        <w:t xml:space="preserve"> means</w:t>
      </w:r>
      <w:r>
        <w:t xml:space="preserve"> </w:t>
      </w:r>
      <w:r>
        <w:rPr>
          <w:rFonts w:ascii="Microsoft Sans Serif" w:hAnsi="Microsoft Sans Serif" w:cs="Microsoft Sans Serif"/>
          <w:sz w:val="20"/>
          <w:szCs w:val="20"/>
          <w:lang w:val="en-GB"/>
        </w:rPr>
        <w:t>[</w:t>
      </w:r>
      <w:r>
        <w:rPr>
          <w:rFonts w:ascii="Microsoft Sans Serif" w:hAnsi="Microsoft Sans Serif" w:cs="Microsoft Sans Serif"/>
          <w:color w:val="FF0000"/>
          <w:sz w:val="20"/>
          <w:szCs w:val="20"/>
          <w:lang w:val="en-GB"/>
        </w:rPr>
        <w:t>PLEASE INSERT DEFINITION HERE</w:t>
      </w:r>
      <w:r>
        <w:t>]</w:t>
      </w:r>
      <w:r>
        <w:rPr>
          <w:rFonts w:ascii="Microsoft Sans Serif" w:hAnsi="Microsoft Sans Serif" w:cs="Microsoft Sans Serif"/>
          <w:sz w:val="20"/>
          <w:szCs w:val="20"/>
          <w:lang w:val="en-GB"/>
        </w:rPr>
        <w:t>;</w:t>
      </w:r>
    </w:p>
    <w:p w:rsidR="003541BF" w:rsidRPr="003C0E87" w:rsidRDefault="003541BF" w:rsidP="003C0E87">
      <w:pPr>
        <w:suppressAutoHyphens/>
        <w:jc w:val="both"/>
        <w:rPr>
          <w:rFonts w:ascii="Microsoft Sans Serif" w:hAnsi="Microsoft Sans Serif" w:cs="Microsoft Sans Serif"/>
          <w:sz w:val="20"/>
          <w:szCs w:val="20"/>
          <w:lang w:val="en-GB"/>
        </w:rPr>
      </w:pP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bCs/>
          <w:sz w:val="20"/>
          <w:szCs w:val="20"/>
          <w:lang w:val="en-GB"/>
        </w:rPr>
        <w:t>“Related Parties”</w:t>
      </w:r>
      <w:r>
        <w:rPr>
          <w:rFonts w:ascii="Microsoft Sans Serif" w:hAnsi="Microsoft Sans Serif" w:cs="Microsoft Sans Serif"/>
          <w:sz w:val="20"/>
          <w:szCs w:val="20"/>
          <w:lang w:val="en-GB"/>
        </w:rPr>
        <w:t xml:space="preserve"> means a Party’s parent, subsidiaries, assigns, transferees, representatives, principals, agents, officers or directors;</w:t>
      </w:r>
    </w:p>
    <w:p w:rsidR="003541BF" w:rsidRDefault="003541BF">
      <w:pPr>
        <w:pStyle w:val="ListParagraph"/>
        <w:suppressAutoHyphens/>
        <w:ind w:left="1854"/>
        <w:jc w:val="both"/>
        <w:rPr>
          <w:rFonts w:ascii="Microsoft Sans Serif" w:hAnsi="Microsoft Sans Serif" w:cs="Microsoft Sans Serif"/>
          <w:sz w:val="20"/>
          <w:szCs w:val="20"/>
          <w:lang w:val="en-GB"/>
        </w:rPr>
      </w:pP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bCs/>
          <w:sz w:val="20"/>
          <w:szCs w:val="20"/>
          <w:lang w:val="en-GB"/>
        </w:rPr>
        <w:t>“UAE”</w:t>
      </w:r>
      <w:r>
        <w:rPr>
          <w:rFonts w:ascii="Microsoft Sans Serif" w:hAnsi="Microsoft Sans Serif" w:cs="Microsoft Sans Serif"/>
          <w:sz w:val="20"/>
          <w:szCs w:val="20"/>
          <w:lang w:val="en-GB"/>
        </w:rPr>
        <w:t xml:space="preserve"> means the United Arab Emirates</w:t>
      </w:r>
      <w:r w:rsidR="003C0E87">
        <w:rPr>
          <w:rFonts w:ascii="Microsoft Sans Serif" w:hAnsi="Microsoft Sans Serif" w:cs="Microsoft Sans Serif"/>
          <w:sz w:val="20"/>
          <w:szCs w:val="20"/>
          <w:lang w:val="en-GB"/>
        </w:rPr>
        <w:t>;</w:t>
      </w:r>
      <w:r>
        <w:rPr>
          <w:rFonts w:ascii="Microsoft Sans Serif" w:hAnsi="Microsoft Sans Serif" w:cs="Microsoft Sans Serif"/>
          <w:sz w:val="20"/>
          <w:szCs w:val="20"/>
          <w:lang w:val="en-GB"/>
        </w:rPr>
        <w:t xml:space="preserve"> and </w:t>
      </w:r>
    </w:p>
    <w:p w:rsidR="003541BF" w:rsidRDefault="003541BF">
      <w:pPr>
        <w:pStyle w:val="ListParagraph"/>
        <w:suppressAutoHyphens/>
        <w:ind w:left="1854"/>
        <w:jc w:val="both"/>
        <w:rPr>
          <w:rFonts w:ascii="Microsoft Sans Serif" w:hAnsi="Microsoft Sans Serif" w:cs="Microsoft Sans Serif"/>
          <w:sz w:val="20"/>
          <w:szCs w:val="20"/>
          <w:lang w:val="en-GB"/>
        </w:rPr>
      </w:pPr>
    </w:p>
    <w:p w:rsidR="003541BF" w:rsidRDefault="00455B6B">
      <w:pPr>
        <w:pStyle w:val="ListParagraph"/>
        <w:numPr>
          <w:ilvl w:val="2"/>
          <w:numId w:val="30"/>
        </w:numPr>
        <w:suppressAutoHyphens/>
        <w:jc w:val="both"/>
        <w:rPr>
          <w:rFonts w:ascii="Microsoft Sans Serif" w:hAnsi="Microsoft Sans Serif" w:cs="Microsoft Sans Serif"/>
          <w:sz w:val="20"/>
          <w:szCs w:val="20"/>
          <w:lang w:val="en-GB"/>
        </w:rPr>
      </w:pPr>
      <w:r>
        <w:rPr>
          <w:rFonts w:ascii="Microsoft Sans Serif" w:hAnsi="Microsoft Sans Serif" w:cs="Microsoft Sans Serif"/>
          <w:b/>
          <w:bCs/>
          <w:sz w:val="20"/>
          <w:szCs w:val="20"/>
          <w:lang w:val="en-GB"/>
        </w:rPr>
        <w:t>“USD”</w:t>
      </w:r>
      <w:r>
        <w:rPr>
          <w:rFonts w:ascii="Microsoft Sans Serif" w:hAnsi="Microsoft Sans Serif" w:cs="Microsoft Sans Serif"/>
          <w:sz w:val="20"/>
          <w:szCs w:val="20"/>
          <w:lang w:val="en-GB"/>
        </w:rPr>
        <w:t xml:space="preserve"> means the United States Dollar, the lawful currency of the United States of America.</w:t>
      </w:r>
    </w:p>
    <w:p w:rsidR="003541BF" w:rsidRDefault="003541BF">
      <w:pPr>
        <w:suppressAutoHyphens/>
        <w:jc w:val="both"/>
        <w:rPr>
          <w:rFonts w:ascii="Microsoft Sans Serif" w:eastAsia="Times New Roman" w:hAnsi="Microsoft Sans Serif" w:cs="Microsoft Sans Serif"/>
          <w:b/>
          <w:bCs/>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sz w:val="20"/>
          <w:szCs w:val="20"/>
          <w:u w:val="single"/>
          <w:lang w:val="en-GB"/>
        </w:rPr>
      </w:pPr>
      <w:r>
        <w:rPr>
          <w:rFonts w:ascii="Microsoft Sans Serif" w:hAnsi="Microsoft Sans Serif" w:cs="Microsoft Sans Serif"/>
          <w:b/>
          <w:sz w:val="20"/>
          <w:szCs w:val="20"/>
          <w:lang w:val="en-GB"/>
        </w:rPr>
        <w:t>SETTLEMENT</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By executing this Agreement, the Parties hereby irrevocably agree as follows:</w:t>
      </w:r>
    </w:p>
    <w:p w:rsidR="003541BF" w:rsidRDefault="003541BF">
      <w:pPr>
        <w:suppressAutoHyphens/>
        <w:ind w:left="426"/>
        <w:jc w:val="both"/>
        <w:rPr>
          <w:rFonts w:ascii="Microsoft Sans Serif" w:hAnsi="Microsoft Sans Serif" w:cs="Microsoft Sans Serif"/>
          <w:sz w:val="20"/>
          <w:szCs w:val="20"/>
          <w:lang w:val="en-GB"/>
        </w:rPr>
      </w:pPr>
    </w:p>
    <w:p w:rsidR="003541BF" w:rsidRDefault="00455B6B">
      <w:pPr>
        <w:pStyle w:val="ListParagraph"/>
        <w:numPr>
          <w:ilvl w:val="2"/>
          <w:numId w:val="27"/>
        </w:numPr>
        <w:suppressAutoHyphens/>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r>
        <w:rPr>
          <w:rFonts w:ascii="Microsoft Sans Serif" w:hAnsi="Microsoft Sans Serif" w:cs="Microsoft Sans Serif"/>
          <w:color w:val="FF0000"/>
          <w:sz w:val="20"/>
          <w:szCs w:val="20"/>
          <w:lang w:val="en-GB"/>
        </w:rPr>
        <w:t>Settlement terms to be drafted by lawyer</w:t>
      </w:r>
      <w:r>
        <w:rPr>
          <w:rFonts w:ascii="Microsoft Sans Serif" w:hAnsi="Microsoft Sans Serif" w:cs="Microsoft Sans Serif"/>
          <w:sz w:val="20"/>
          <w:szCs w:val="20"/>
          <w:lang w:val="en-GB"/>
        </w:rPr>
        <w:t>]</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CONSEQUENCES OF BREACH</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r>
        <w:rPr>
          <w:rFonts w:ascii="Microsoft Sans Serif" w:hAnsi="Microsoft Sans Serif" w:cs="Microsoft Sans Serif"/>
          <w:color w:val="FF0000"/>
          <w:sz w:val="20"/>
          <w:szCs w:val="20"/>
          <w:lang w:val="en-GB"/>
        </w:rPr>
        <w:t>To be tailored by lawyer</w:t>
      </w:r>
      <w:r>
        <w:rPr>
          <w:rFonts w:ascii="Microsoft Sans Serif" w:hAnsi="Microsoft Sans Serif" w:cs="Microsoft Sans Serif"/>
          <w:sz w:val="20"/>
          <w:szCs w:val="20"/>
          <w:lang w:val="en-GB"/>
        </w:rPr>
        <w:t>]</w:t>
      </w:r>
    </w:p>
    <w:p w:rsidR="003541BF" w:rsidRDefault="003541BF">
      <w:pPr>
        <w:suppressAutoHyphens/>
        <w:jc w:val="both"/>
        <w:rPr>
          <w:rFonts w:ascii="Microsoft Sans Serif" w:hAnsi="Microsoft Sans Serif" w:cs="Microsoft Sans Serif"/>
          <w:b/>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COSTS</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Each Party shall bear its own costs in relation to the preparation, execution and carrying into effect of this Agreement and of all the other documents referred to in it.</w:t>
      </w:r>
    </w:p>
    <w:p w:rsidR="003541BF" w:rsidRDefault="003541BF">
      <w:pPr>
        <w:suppressAutoHyphens/>
        <w:jc w:val="both"/>
        <w:rPr>
          <w:rFonts w:ascii="Microsoft Sans Serif" w:hAnsi="Microsoft Sans Serif" w:cs="Microsoft Sans Serif"/>
          <w:b/>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HOLD HARMLESS</w:t>
      </w:r>
    </w:p>
    <w:p w:rsidR="003541BF" w:rsidRDefault="003541BF">
      <w:pPr>
        <w:suppressAutoHyphens/>
        <w:jc w:val="both"/>
        <w:rPr>
          <w:rFonts w:ascii="Microsoft Sans Serif" w:hAnsi="Microsoft Sans Serif" w:cs="Microsoft Sans Serif"/>
          <w:b/>
          <w:sz w:val="20"/>
          <w:szCs w:val="20"/>
          <w:lang w:val="en-GB"/>
        </w:rPr>
      </w:pPr>
    </w:p>
    <w:p w:rsidR="003541BF" w:rsidRDefault="00455B6B">
      <w:pPr>
        <w:pStyle w:val="ListParagraph"/>
        <w:suppressAutoHyphens/>
        <w:ind w:left="1134"/>
        <w:jc w:val="both"/>
        <w:rPr>
          <w:rFonts w:ascii="Microsoft Sans Serif" w:eastAsia="Times New Roman" w:hAnsi="Microsoft Sans Serif" w:cs="Microsoft Sans Serif"/>
          <w:sz w:val="20"/>
          <w:szCs w:val="20"/>
          <w:shd w:val="clear" w:color="auto" w:fill="FFFFFF"/>
          <w:lang w:val="en-GB"/>
        </w:rPr>
      </w:pPr>
      <w:r>
        <w:rPr>
          <w:rFonts w:ascii="Microsoft Sans Serif" w:eastAsia="Times New Roman" w:hAnsi="Microsoft Sans Serif" w:cs="Microsoft Sans Serif"/>
          <w:sz w:val="20"/>
          <w:szCs w:val="20"/>
          <w:shd w:val="clear" w:color="auto" w:fill="FFFFFF"/>
          <w:lang w:val="en-GB"/>
        </w:rPr>
        <w:t>[</w:t>
      </w:r>
      <w:r>
        <w:rPr>
          <w:rFonts w:ascii="Microsoft Sans Serif" w:eastAsia="Times New Roman" w:hAnsi="Microsoft Sans Serif" w:cs="Microsoft Sans Serif"/>
          <w:color w:val="FF0000"/>
          <w:sz w:val="20"/>
          <w:szCs w:val="20"/>
          <w:shd w:val="clear" w:color="auto" w:fill="FFFFFF"/>
          <w:lang w:val="en-GB"/>
        </w:rPr>
        <w:t>Insert Parties</w:t>
      </w:r>
      <w:r>
        <w:rPr>
          <w:rFonts w:ascii="Microsoft Sans Serif" w:eastAsia="Times New Roman" w:hAnsi="Microsoft Sans Serif" w:cs="Microsoft Sans Serif"/>
          <w:sz w:val="20"/>
          <w:szCs w:val="20"/>
          <w:shd w:val="clear" w:color="auto" w:fill="FFFFFF"/>
          <w:lang w:val="en-GB"/>
        </w:rPr>
        <w:t>] shall protect, defend, indemnify and hold [</w:t>
      </w:r>
      <w:r>
        <w:rPr>
          <w:rFonts w:ascii="Microsoft Sans Serif" w:eastAsia="Times New Roman" w:hAnsi="Microsoft Sans Serif" w:cs="Microsoft Sans Serif"/>
          <w:color w:val="FF0000"/>
          <w:sz w:val="20"/>
          <w:szCs w:val="20"/>
          <w:shd w:val="clear" w:color="auto" w:fill="FFFFFF"/>
          <w:lang w:val="en-GB"/>
        </w:rPr>
        <w:t>Insert Parties</w:t>
      </w:r>
      <w:r>
        <w:rPr>
          <w:rFonts w:ascii="Microsoft Sans Serif" w:eastAsia="Times New Roman" w:hAnsi="Microsoft Sans Serif" w:cs="Microsoft Sans Serif"/>
          <w:sz w:val="20"/>
          <w:szCs w:val="20"/>
          <w:shd w:val="clear" w:color="auto" w:fill="FFFFFF"/>
          <w:lang w:val="en-GB"/>
        </w:rPr>
        <w:t>] and its assigns, employees, officers and directors harmless from and against all losses, costs, liabilities, claims, damages and expenses of every kind and character, as incurred, resulting from or relating to or arising out of any claim or legal action against [</w:t>
      </w:r>
      <w:r>
        <w:rPr>
          <w:rFonts w:ascii="Microsoft Sans Serif" w:eastAsia="Times New Roman" w:hAnsi="Microsoft Sans Serif" w:cs="Microsoft Sans Serif"/>
          <w:color w:val="FF0000"/>
          <w:sz w:val="20"/>
          <w:szCs w:val="20"/>
          <w:shd w:val="clear" w:color="auto" w:fill="FFFFFF"/>
          <w:lang w:val="en-GB"/>
        </w:rPr>
        <w:t>Insert Parties</w:t>
      </w:r>
      <w:r>
        <w:rPr>
          <w:rFonts w:ascii="Microsoft Sans Serif" w:eastAsia="Times New Roman" w:hAnsi="Microsoft Sans Serif" w:cs="Microsoft Sans Serif"/>
          <w:sz w:val="20"/>
          <w:szCs w:val="20"/>
          <w:shd w:val="clear" w:color="auto" w:fill="FFFFFF"/>
          <w:lang w:val="en-GB"/>
        </w:rPr>
        <w:t>] by [</w:t>
      </w:r>
      <w:r>
        <w:rPr>
          <w:rFonts w:ascii="Microsoft Sans Serif" w:eastAsia="Times New Roman" w:hAnsi="Microsoft Sans Serif" w:cs="Microsoft Sans Serif"/>
          <w:color w:val="FF0000"/>
          <w:sz w:val="20"/>
          <w:szCs w:val="20"/>
          <w:shd w:val="clear" w:color="auto" w:fill="FFFFFF"/>
          <w:lang w:val="en-GB"/>
        </w:rPr>
        <w:t>Insert Parties</w:t>
      </w:r>
      <w:r>
        <w:rPr>
          <w:rFonts w:ascii="Microsoft Sans Serif" w:eastAsia="Times New Roman" w:hAnsi="Microsoft Sans Serif" w:cs="Microsoft Sans Serif"/>
          <w:sz w:val="20"/>
          <w:szCs w:val="20"/>
          <w:shd w:val="clear" w:color="auto" w:fill="FFFFFF"/>
          <w:lang w:val="en-GB"/>
        </w:rPr>
        <w:t>].</w:t>
      </w:r>
    </w:p>
    <w:p w:rsidR="003541BF" w:rsidRDefault="003541BF">
      <w:pPr>
        <w:pStyle w:val="ListParagraph"/>
        <w:suppressAutoHyphens/>
        <w:ind w:left="426"/>
        <w:jc w:val="both"/>
        <w:rPr>
          <w:rFonts w:ascii="Microsoft Sans Serif" w:hAnsi="Microsoft Sans Serif" w:cs="Microsoft Sans Serif"/>
          <w:b/>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RELEASE</w:t>
      </w:r>
    </w:p>
    <w:p w:rsidR="003541BF" w:rsidRDefault="003541BF">
      <w:pPr>
        <w:pStyle w:val="ListParagraph"/>
        <w:suppressAutoHyphens/>
        <w:ind w:left="426"/>
        <w:jc w:val="both"/>
        <w:rPr>
          <w:rFonts w:ascii="Microsoft Sans Serif" w:hAnsi="Microsoft Sans Serif" w:cs="Microsoft Sans Serif"/>
          <w:b/>
          <w:sz w:val="20"/>
          <w:szCs w:val="20"/>
          <w:lang w:val="en-GB"/>
        </w:rPr>
      </w:pPr>
    </w:p>
    <w:p w:rsidR="003541BF" w:rsidRDefault="00455B6B">
      <w:pPr>
        <w:pStyle w:val="ListParagraph"/>
        <w:suppressAutoHyphens/>
        <w:ind w:left="990"/>
        <w:jc w:val="both"/>
        <w:rPr>
          <w:rFonts w:ascii="Microsoft Sans Serif" w:hAnsi="Microsoft Sans Serif" w:cs="Microsoft Sans Serif"/>
          <w:bCs/>
          <w:sz w:val="20"/>
          <w:szCs w:val="20"/>
          <w:lang w:val="en-GB"/>
        </w:rPr>
      </w:pPr>
      <w:proofErr w:type="gramStart"/>
      <w:r>
        <w:rPr>
          <w:rFonts w:ascii="Microsoft Sans Serif" w:hAnsi="Microsoft Sans Serif" w:cs="Microsoft Sans Serif"/>
          <w:bCs/>
          <w:sz w:val="20"/>
          <w:szCs w:val="20"/>
          <w:lang w:val="en-GB"/>
        </w:rPr>
        <w:t>This Agreement is in full and final settlement of, and each Party hereby releases and irrevocably, unconditionally and forever discharges, all and/or any actions, claims, rights, demands, set-offs, damages and/or liabilities whether in this jurisdiction or any other, whether or not presently known to the Parties or to the Law, and whether arising in contract, tort, regulation or otherwise that it, its Affiliates, Related Parties or any of them ever had, may have or hereafter can, shall or may have against each other Party or any of its Affiliates and Related Parties arising directly or indirectly out of or connected with:</w:t>
      </w:r>
      <w:proofErr w:type="gramEnd"/>
    </w:p>
    <w:p w:rsidR="003541BF" w:rsidRDefault="003541BF">
      <w:pPr>
        <w:pStyle w:val="ListParagraph"/>
        <w:suppressAutoHyphens/>
        <w:ind w:left="426"/>
        <w:jc w:val="both"/>
        <w:rPr>
          <w:rFonts w:ascii="Microsoft Sans Serif" w:hAnsi="Microsoft Sans Serif" w:cs="Microsoft Sans Serif"/>
          <w:bCs/>
          <w:sz w:val="20"/>
          <w:szCs w:val="20"/>
          <w:lang w:val="en-GB"/>
        </w:rPr>
      </w:pPr>
    </w:p>
    <w:p w:rsidR="003541BF" w:rsidRDefault="00455B6B">
      <w:pPr>
        <w:pStyle w:val="ListParagraph"/>
        <w:numPr>
          <w:ilvl w:val="0"/>
          <w:numId w:val="31"/>
        </w:numPr>
        <w:suppressAutoHyphens/>
        <w:jc w:val="both"/>
        <w:rPr>
          <w:rFonts w:ascii="Microsoft Sans Serif" w:hAnsi="Microsoft Sans Serif" w:cs="Microsoft Sans Serif"/>
          <w:bCs/>
          <w:sz w:val="20"/>
          <w:szCs w:val="20"/>
          <w:lang w:val="en-GB"/>
        </w:rPr>
      </w:pPr>
      <w:r>
        <w:rPr>
          <w:rFonts w:ascii="Microsoft Sans Serif" w:hAnsi="Microsoft Sans Serif" w:cs="Microsoft Sans Serif"/>
          <w:bCs/>
          <w:sz w:val="20"/>
          <w:szCs w:val="20"/>
          <w:lang w:val="en-GB"/>
        </w:rPr>
        <w:t>The Dispute;</w:t>
      </w:r>
    </w:p>
    <w:p w:rsidR="003541BF" w:rsidRDefault="003541BF">
      <w:pPr>
        <w:pStyle w:val="ListParagraph"/>
        <w:suppressAutoHyphens/>
        <w:ind w:left="1211"/>
        <w:jc w:val="both"/>
        <w:rPr>
          <w:rFonts w:ascii="Microsoft Sans Serif" w:hAnsi="Microsoft Sans Serif" w:cs="Microsoft Sans Serif"/>
          <w:bCs/>
          <w:sz w:val="20"/>
          <w:szCs w:val="20"/>
          <w:lang w:val="en-GB"/>
        </w:rPr>
      </w:pPr>
    </w:p>
    <w:p w:rsidR="003541BF" w:rsidRDefault="00455B6B">
      <w:pPr>
        <w:pStyle w:val="ListParagraph"/>
        <w:numPr>
          <w:ilvl w:val="0"/>
          <w:numId w:val="31"/>
        </w:numPr>
        <w:suppressAutoHyphens/>
        <w:jc w:val="both"/>
        <w:rPr>
          <w:rFonts w:ascii="Microsoft Sans Serif" w:hAnsi="Microsoft Sans Serif" w:cs="Microsoft Sans Serif"/>
          <w:bCs/>
          <w:sz w:val="20"/>
          <w:szCs w:val="20"/>
          <w:lang w:val="en-GB"/>
        </w:rPr>
      </w:pPr>
      <w:r>
        <w:rPr>
          <w:rFonts w:ascii="Microsoft Sans Serif" w:hAnsi="Microsoft Sans Serif" w:cs="Microsoft Sans Serif"/>
          <w:bCs/>
          <w:sz w:val="20"/>
          <w:szCs w:val="20"/>
          <w:lang w:val="en-GB"/>
        </w:rPr>
        <w:t>[</w:t>
      </w:r>
      <w:r>
        <w:rPr>
          <w:rFonts w:ascii="Microsoft Sans Serif" w:hAnsi="Microsoft Sans Serif" w:cs="Microsoft Sans Serif"/>
          <w:bCs/>
          <w:color w:val="FF0000"/>
          <w:sz w:val="20"/>
          <w:szCs w:val="20"/>
          <w:lang w:val="en-GB"/>
        </w:rPr>
        <w:t>to be tailored by Lawyer</w:t>
      </w:r>
      <w:r>
        <w:rPr>
          <w:rFonts w:ascii="Microsoft Sans Serif" w:hAnsi="Microsoft Sans Serif" w:cs="Microsoft Sans Serif"/>
          <w:bCs/>
          <w:sz w:val="20"/>
          <w:szCs w:val="20"/>
          <w:lang w:val="en-GB"/>
        </w:rPr>
        <w:t>]</w:t>
      </w:r>
    </w:p>
    <w:p w:rsidR="003541BF" w:rsidRDefault="003541BF">
      <w:pPr>
        <w:pStyle w:val="ListParagraph"/>
        <w:rPr>
          <w:rFonts w:ascii="Microsoft Sans Serif" w:hAnsi="Microsoft Sans Serif" w:cs="Microsoft Sans Serif"/>
          <w:bCs/>
          <w:sz w:val="20"/>
          <w:szCs w:val="20"/>
          <w:lang w:val="en-GB"/>
        </w:rPr>
      </w:pPr>
    </w:p>
    <w:p w:rsidR="003541BF" w:rsidRDefault="00455B6B">
      <w:pPr>
        <w:suppressAutoHyphens/>
        <w:ind w:left="644" w:firstLine="708"/>
        <w:jc w:val="both"/>
        <w:rPr>
          <w:rFonts w:ascii="Microsoft Sans Serif" w:hAnsi="Microsoft Sans Serif" w:cs="Microsoft Sans Serif"/>
          <w:bCs/>
          <w:sz w:val="20"/>
          <w:szCs w:val="20"/>
          <w:lang w:val="en-GB"/>
        </w:rPr>
      </w:pPr>
      <w:r>
        <w:rPr>
          <w:rFonts w:ascii="Microsoft Sans Serif" w:hAnsi="Microsoft Sans Serif" w:cs="Microsoft Sans Serif"/>
          <w:bCs/>
          <w:sz w:val="20"/>
          <w:szCs w:val="20"/>
          <w:lang w:val="en-GB"/>
        </w:rPr>
        <w:t>(Collectively ‘the Released Claims’)</w:t>
      </w:r>
    </w:p>
    <w:p w:rsidR="003541BF" w:rsidRDefault="003541BF">
      <w:pPr>
        <w:pStyle w:val="ListParagraph"/>
        <w:suppressAutoHyphens/>
        <w:ind w:left="426"/>
        <w:jc w:val="both"/>
        <w:rPr>
          <w:rFonts w:ascii="Microsoft Sans Serif" w:hAnsi="Microsoft Sans Serif" w:cs="Microsoft Sans Serif"/>
          <w:bCs/>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AGREEMENT NOT TO SUE OR PURSUE ANY LEGAL OR REGULATORY ACTION</w:t>
      </w:r>
    </w:p>
    <w:p w:rsidR="003541BF" w:rsidRDefault="003541BF">
      <w:pPr>
        <w:suppressAutoHyphens/>
        <w:ind w:left="426"/>
        <w:jc w:val="both"/>
        <w:rPr>
          <w:rFonts w:ascii="Microsoft Sans Serif" w:hAnsi="Microsoft Sans Serif" w:cs="Microsoft Sans Serif"/>
          <w:b/>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proofErr w:type="gramStart"/>
      <w:r>
        <w:rPr>
          <w:rFonts w:ascii="Microsoft Sans Serif" w:hAnsi="Microsoft Sans Serif" w:cs="Microsoft Sans Serif"/>
          <w:sz w:val="20"/>
          <w:szCs w:val="20"/>
          <w:lang w:val="en-GB"/>
        </w:rPr>
        <w:t>Each Party agrees, on behalf of itself and on behalf of its Affiliates and Related Parties not to sue, commence, voluntarily aid in any way, complain, prosecute or cause to be commenced or prosecuted against any other Party or its affiliates and Related Parties any action, suit, complaint or other proceeding concerning the Released Claims in any forum and to any regulatory authority, in this jurisdiction or any other.</w:t>
      </w:r>
      <w:proofErr w:type="gramEnd"/>
    </w:p>
    <w:p w:rsidR="003541BF" w:rsidRDefault="003541BF">
      <w:pPr>
        <w:pStyle w:val="ListParagraph"/>
        <w:suppressAutoHyphens/>
        <w:ind w:left="1134"/>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Clause [</w:t>
      </w:r>
      <w:r>
        <w:rPr>
          <w:rFonts w:ascii="Microsoft Sans Serif" w:hAnsi="Microsoft Sans Serif" w:cs="Microsoft Sans Serif"/>
          <w:color w:val="FF0000"/>
          <w:sz w:val="20"/>
          <w:szCs w:val="20"/>
          <w:lang w:val="en-GB"/>
        </w:rPr>
        <w:t>x</w:t>
      </w:r>
      <w:r>
        <w:rPr>
          <w:rFonts w:ascii="Microsoft Sans Serif" w:hAnsi="Microsoft Sans Serif" w:cs="Microsoft Sans Serif"/>
          <w:sz w:val="20"/>
          <w:szCs w:val="20"/>
          <w:lang w:val="en-GB"/>
        </w:rPr>
        <w:t>] and Clause [</w:t>
      </w:r>
      <w:r>
        <w:rPr>
          <w:rFonts w:ascii="Microsoft Sans Serif" w:hAnsi="Microsoft Sans Serif" w:cs="Microsoft Sans Serif"/>
          <w:color w:val="FF0000"/>
          <w:sz w:val="20"/>
          <w:szCs w:val="20"/>
          <w:lang w:val="en-GB"/>
        </w:rPr>
        <w:t>x</w:t>
      </w:r>
      <w:r>
        <w:rPr>
          <w:rFonts w:ascii="Microsoft Sans Serif" w:hAnsi="Microsoft Sans Serif" w:cs="Microsoft Sans Serif"/>
          <w:sz w:val="20"/>
          <w:szCs w:val="20"/>
          <w:lang w:val="en-GB"/>
        </w:rPr>
        <w:t>] shall not apply to, and the Released Claims shall not include, any claims in respect of any breach of this Agreement.</w:t>
      </w:r>
    </w:p>
    <w:p w:rsidR="003541BF" w:rsidRDefault="003541BF">
      <w:pPr>
        <w:suppressAutoHyphens/>
        <w:jc w:val="both"/>
        <w:rPr>
          <w:rFonts w:ascii="Microsoft Sans Serif" w:hAnsi="Microsoft Sans Serif" w:cs="Microsoft Sans Serif"/>
          <w:b/>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 xml:space="preserve">NO ADMISSION </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suppressAutoHyphens/>
        <w:ind w:left="1134"/>
        <w:jc w:val="both"/>
        <w:rPr>
          <w:rFonts w:ascii="Microsoft Sans Serif" w:hAnsi="Microsoft Sans Serif" w:cs="Microsoft Sans Serif"/>
          <w:sz w:val="20"/>
          <w:szCs w:val="20"/>
          <w:lang w:val="en-GB"/>
        </w:rPr>
      </w:pPr>
      <w:bookmarkStart w:id="4" w:name="_Ref_a755347"/>
      <w:r>
        <w:rPr>
          <w:rFonts w:ascii="Microsoft Sans Serif" w:hAnsi="Microsoft Sans Serif" w:cs="Microsoft Sans Serif"/>
          <w:sz w:val="20"/>
          <w:szCs w:val="20"/>
          <w:lang w:val="en-GB"/>
        </w:rPr>
        <w:t xml:space="preserve">This Agreement </w:t>
      </w:r>
      <w:proofErr w:type="gramStart"/>
      <w:r>
        <w:rPr>
          <w:rFonts w:ascii="Microsoft Sans Serif" w:hAnsi="Microsoft Sans Serif" w:cs="Microsoft Sans Serif"/>
          <w:sz w:val="20"/>
          <w:szCs w:val="20"/>
          <w:lang w:val="en-GB"/>
        </w:rPr>
        <w:t>is entered into</w:t>
      </w:r>
      <w:proofErr w:type="gramEnd"/>
      <w:r>
        <w:rPr>
          <w:rFonts w:ascii="Microsoft Sans Serif" w:hAnsi="Microsoft Sans Serif" w:cs="Microsoft Sans Serif"/>
          <w:sz w:val="20"/>
          <w:szCs w:val="20"/>
          <w:lang w:val="en-GB"/>
        </w:rPr>
        <w:t xml:space="preserve"> in connection with the compromise of disputed matters and in the light of other considerations. It is not, and shall not be represented or construed by the Parties as, an admission of liability or wrongdoing on the part of either Party to this Agreement or any other person or entity.</w:t>
      </w:r>
      <w:bookmarkEnd w:id="4"/>
    </w:p>
    <w:p w:rsidR="003541BF" w:rsidRDefault="003541BF">
      <w:pPr>
        <w:suppressAutoHyphens/>
        <w:jc w:val="both"/>
        <w:rPr>
          <w:rFonts w:ascii="Microsoft Sans Serif" w:hAnsi="Microsoft Sans Serif" w:cs="Microsoft Sans Serif"/>
          <w:b/>
          <w:iCs/>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CONFIDENTIALITY</w:t>
      </w:r>
    </w:p>
    <w:p w:rsidR="003541BF" w:rsidRDefault="003541BF">
      <w:pPr>
        <w:pStyle w:val="ListParagraph"/>
        <w:suppressAutoHyphens/>
        <w:ind w:left="426"/>
        <w:jc w:val="both"/>
        <w:rPr>
          <w:rFonts w:ascii="Microsoft Sans Serif" w:hAnsi="Microsoft Sans Serif" w:cs="Microsoft Sans Serif"/>
          <w:b/>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b/>
          <w:sz w:val="20"/>
          <w:szCs w:val="20"/>
          <w:lang w:val="en-GB"/>
        </w:rPr>
      </w:pPr>
      <w:r>
        <w:rPr>
          <w:rFonts w:ascii="Microsoft Sans Serif" w:hAnsi="Microsoft Sans Serif" w:cs="Microsoft Sans Serif"/>
          <w:sz w:val="20"/>
          <w:szCs w:val="20"/>
          <w:lang w:val="en-GB"/>
        </w:rPr>
        <w:t>The Parties and each and any natural person involved in the negotiation and/or execution of this Agreement shall treat the existence as well as the content of this Agreement with strict confidentiality.</w:t>
      </w:r>
    </w:p>
    <w:p w:rsidR="003541BF" w:rsidRDefault="003541BF">
      <w:pPr>
        <w:suppressAutoHyphens/>
        <w:jc w:val="both"/>
        <w:rPr>
          <w:rFonts w:ascii="Microsoft Sans Serif" w:hAnsi="Microsoft Sans Serif" w:cs="Microsoft Sans Serif"/>
          <w:b/>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The Parties shall take the necessary measures and be responsible that the existence and content of this Agreement is treated confidential by any of its directors and/or employees and/or any other of its auxiliaries and/or affiliates to which the existence and/or content of the Agreement is disclosed. </w:t>
      </w:r>
    </w:p>
    <w:p w:rsidR="003541BF" w:rsidRDefault="003541BF">
      <w:pPr>
        <w:pStyle w:val="ListParagraph"/>
        <w:suppressAutoHyphens/>
        <w:ind w:left="820"/>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For the avoidance of doubt, the terms of this Agreement, and the substance of all negotiations in connection with it, are confidential to the Parties and their advisers, who shall not disclose them to, or otherwise communicate them to, any third party without the written consent of the other Party other than:</w:t>
      </w:r>
      <w:bookmarkStart w:id="5" w:name="_Ref_a695304"/>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2"/>
          <w:numId w:val="27"/>
        </w:numPr>
        <w:tabs>
          <w:tab w:val="left" w:pos="851"/>
        </w:tabs>
        <w:suppressAutoHyphens/>
        <w:ind w:left="1843" w:hanging="709"/>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to the Parties' respective auditors, insurers and lawyers on terms which preserve confidentiality;</w:t>
      </w:r>
      <w:bookmarkStart w:id="6" w:name="_Ref_a82424"/>
      <w:bookmarkEnd w:id="5"/>
    </w:p>
    <w:p w:rsidR="003541BF" w:rsidRDefault="003541BF">
      <w:pPr>
        <w:pStyle w:val="ListParagraph"/>
        <w:suppressAutoHyphens/>
        <w:ind w:left="1800"/>
        <w:jc w:val="both"/>
        <w:rPr>
          <w:rFonts w:ascii="Microsoft Sans Serif" w:hAnsi="Microsoft Sans Serif" w:cs="Microsoft Sans Serif"/>
          <w:sz w:val="20"/>
          <w:szCs w:val="20"/>
          <w:lang w:val="en-GB"/>
        </w:rPr>
      </w:pPr>
    </w:p>
    <w:p w:rsidR="003541BF" w:rsidRDefault="00455B6B">
      <w:pPr>
        <w:pStyle w:val="ListParagraph"/>
        <w:numPr>
          <w:ilvl w:val="2"/>
          <w:numId w:val="27"/>
        </w:numPr>
        <w:suppressAutoHyphens/>
        <w:ind w:left="1843" w:hanging="709"/>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pursuant to an order of a court of competent jurisdiction, or pursuant to any proper order or demand made by any competent authority or body where they are under a legal or regulatory obligation to make such a disclosure; and</w:t>
      </w:r>
      <w:bookmarkStart w:id="7" w:name="_Ref_a389908"/>
      <w:bookmarkEnd w:id="6"/>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2"/>
          <w:numId w:val="27"/>
        </w:numPr>
        <w:suppressAutoHyphens/>
        <w:ind w:left="1843" w:hanging="709"/>
        <w:jc w:val="both"/>
        <w:rPr>
          <w:rFonts w:ascii="Microsoft Sans Serif" w:hAnsi="Microsoft Sans Serif" w:cs="Microsoft Sans Serif"/>
          <w:sz w:val="20"/>
          <w:szCs w:val="20"/>
          <w:lang w:val="en-GB"/>
        </w:rPr>
      </w:pPr>
      <w:proofErr w:type="gramStart"/>
      <w:r>
        <w:rPr>
          <w:rFonts w:ascii="Microsoft Sans Serif" w:hAnsi="Microsoft Sans Serif" w:cs="Microsoft Sans Serif"/>
          <w:sz w:val="20"/>
          <w:szCs w:val="20"/>
          <w:lang w:val="en-GB"/>
        </w:rPr>
        <w:t>as</w:t>
      </w:r>
      <w:proofErr w:type="gramEnd"/>
      <w:r>
        <w:rPr>
          <w:rFonts w:ascii="Microsoft Sans Serif" w:hAnsi="Microsoft Sans Serif" w:cs="Microsoft Sans Serif"/>
          <w:sz w:val="20"/>
          <w:szCs w:val="20"/>
          <w:lang w:val="en-GB"/>
        </w:rPr>
        <w:t xml:space="preserve"> far as necessary to implement and enforce any of the terms of this Agreement</w:t>
      </w:r>
      <w:bookmarkEnd w:id="7"/>
      <w:r>
        <w:rPr>
          <w:rFonts w:ascii="Microsoft Sans Serif" w:hAnsi="Microsoft Sans Serif" w:cs="Microsoft Sans Serif"/>
          <w:sz w:val="20"/>
          <w:szCs w:val="20"/>
          <w:lang w:val="en-GB"/>
        </w:rPr>
        <w:t>.</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keepLines/>
        <w:numPr>
          <w:ilvl w:val="0"/>
          <w:numId w:val="27"/>
        </w:numPr>
        <w:suppressAutoHyphens/>
        <w:ind w:left="426" w:hanging="426"/>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 xml:space="preserve">BINDING EFFECT, AMENDMENTS AND VARIATION </w:t>
      </w:r>
    </w:p>
    <w:p w:rsidR="003541BF" w:rsidRDefault="003541BF">
      <w:pPr>
        <w:pStyle w:val="ListParagraph"/>
        <w:keepLines/>
        <w:suppressAutoHyphens/>
        <w:jc w:val="both"/>
        <w:rPr>
          <w:rFonts w:ascii="Microsoft Sans Serif" w:hAnsi="Microsoft Sans Serif" w:cs="Microsoft Sans Serif"/>
          <w:b/>
          <w:sz w:val="20"/>
          <w:szCs w:val="20"/>
          <w:lang w:val="en-GB"/>
        </w:rPr>
      </w:pPr>
    </w:p>
    <w:p w:rsidR="003541BF" w:rsidRDefault="00455B6B">
      <w:pPr>
        <w:pStyle w:val="ListParagraph"/>
        <w:keepLines/>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This Agreement will become effective and legally binding on all Parties with immediate effect upon its signature by the Parties.  </w:t>
      </w:r>
    </w:p>
    <w:p w:rsidR="003541BF" w:rsidRDefault="003541BF">
      <w:pPr>
        <w:pStyle w:val="ListParagraph"/>
        <w:tabs>
          <w:tab w:val="left" w:pos="851"/>
        </w:tabs>
        <w:suppressAutoHyphens/>
        <w:ind w:left="1701"/>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No variation or amendment of this Agreement shall be valid unless it is in writing and signed by or on behalf of each of the Parties.</w:t>
      </w:r>
    </w:p>
    <w:p w:rsidR="003541BF" w:rsidRDefault="003541BF">
      <w:pPr>
        <w:tabs>
          <w:tab w:val="num" w:pos="709"/>
        </w:tabs>
        <w:suppressAutoHyphens/>
        <w:jc w:val="both"/>
        <w:rPr>
          <w:rFonts w:ascii="Microsoft Sans Serif" w:hAnsi="Microsoft Sans Serif" w:cs="Microsoft Sans Serif"/>
          <w:b/>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sz w:val="20"/>
          <w:szCs w:val="20"/>
          <w:lang w:val="en-GB"/>
        </w:rPr>
      </w:pPr>
      <w:r>
        <w:rPr>
          <w:rFonts w:ascii="Microsoft Sans Serif" w:hAnsi="Microsoft Sans Serif" w:cs="Microsoft Sans Serif"/>
          <w:b/>
          <w:sz w:val="20"/>
          <w:szCs w:val="20"/>
          <w:lang w:val="en-GB"/>
        </w:rPr>
        <w:t>ENTIRE AGREEMENT</w:t>
      </w:r>
    </w:p>
    <w:p w:rsidR="003541BF" w:rsidRDefault="003541BF">
      <w:pPr>
        <w:suppressAutoHyphens/>
        <w:jc w:val="both"/>
        <w:rPr>
          <w:rFonts w:ascii="Microsoft Sans Serif" w:hAnsi="Microsoft Sans Serif" w:cs="Microsoft Sans Serif"/>
          <w:b/>
          <w:i/>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This</w:t>
      </w:r>
      <w:r>
        <w:rPr>
          <w:rFonts w:ascii="Microsoft Sans Serif" w:hAnsi="Microsoft Sans Serif" w:cs="Microsoft Sans Serif"/>
          <w:sz w:val="20"/>
          <w:szCs w:val="20"/>
          <w:lang w:val="en-GB"/>
        </w:rPr>
        <w:t xml:space="preserve"> Agreement and the documents and matters referred to herein </w:t>
      </w:r>
      <w:r>
        <w:rPr>
          <w:rFonts w:ascii="Microsoft Sans Serif" w:hAnsi="Microsoft Sans Serif" w:cs="Microsoft Sans Serif"/>
          <w:color w:val="000000"/>
          <w:sz w:val="20"/>
          <w:szCs w:val="20"/>
          <w:lang w:val="en-GB"/>
        </w:rPr>
        <w:t>constitute</w:t>
      </w:r>
      <w:r>
        <w:rPr>
          <w:rFonts w:ascii="Microsoft Sans Serif" w:hAnsi="Microsoft Sans Serif" w:cs="Microsoft Sans Serif"/>
          <w:sz w:val="20"/>
          <w:szCs w:val="20"/>
          <w:lang w:val="en-GB"/>
        </w:rPr>
        <w:t xml:space="preserve"> the entire understanding and agreement between the Parties and supersedes and extinguishes all previous agreements, promises, assurances, warranties, representations and understandings between them, whether written or oral, relating to its subject matter.</w:t>
      </w:r>
    </w:p>
    <w:p w:rsidR="003541BF" w:rsidRDefault="003541BF">
      <w:pPr>
        <w:pStyle w:val="ListParagraph"/>
        <w:tabs>
          <w:tab w:val="left" w:pos="851"/>
        </w:tabs>
        <w:suppressAutoHyphens/>
        <w:ind w:left="1701"/>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Each Party acknowledges that it has not entered into the Agreement in reliance wholly or partly on any representation or warranty made by or on behalf of the other Party (whether orally or in writing) other than as expressly set out in the Agreement.</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NO WAIVER</w:t>
      </w:r>
    </w:p>
    <w:p w:rsidR="003541BF" w:rsidRDefault="003541BF">
      <w:pPr>
        <w:pStyle w:val="ListParagraph"/>
        <w:suppressAutoHyphens/>
        <w:ind w:left="1134"/>
        <w:jc w:val="both"/>
        <w:rPr>
          <w:rFonts w:ascii="Microsoft Sans Serif" w:hAnsi="Microsoft Sans Serif" w:cs="Microsoft Sans Serif"/>
          <w:b/>
          <w:sz w:val="20"/>
          <w:szCs w:val="20"/>
          <w:lang w:val="en-GB"/>
        </w:rPr>
      </w:pPr>
    </w:p>
    <w:p w:rsidR="003541BF" w:rsidRDefault="00455B6B">
      <w:pPr>
        <w:suppressAutoHyphens/>
        <w:ind w:left="1134"/>
        <w:jc w:val="both"/>
        <w:rPr>
          <w:rFonts w:ascii="Microsoft Sans Serif" w:hAnsi="Microsoft Sans Serif" w:cs="Microsoft Sans Serif"/>
          <w:sz w:val="20"/>
          <w:szCs w:val="20"/>
          <w:lang w:val="en-GB"/>
        </w:rPr>
      </w:pPr>
      <w:proofErr w:type="gramStart"/>
      <w:r>
        <w:rPr>
          <w:rFonts w:ascii="Microsoft Sans Serif" w:hAnsi="Microsoft Sans Serif" w:cs="Microsoft Sans Serif"/>
          <w:sz w:val="20"/>
          <w:szCs w:val="20"/>
          <w:lang w:val="en-GB"/>
        </w:rPr>
        <w:t>The failure or delay on the part of any Party to insist upon, exercise or enforce any right or remedy conferred by this Agreement shall not be, or be deemed to be, or be construed as a waiver of the right or remedy or of any other rights or remedies and any such failure or delay shall not prevent a Party from exercising or enforcing such right or remedy at any time or times thereafter.</w:t>
      </w:r>
      <w:proofErr w:type="gramEnd"/>
    </w:p>
    <w:p w:rsidR="003541BF" w:rsidRDefault="003541BF">
      <w:pPr>
        <w:rPr>
          <w:rFonts w:ascii="Microsoft Sans Serif" w:hAnsi="Microsoft Sans Serif" w:cs="Microsoft Sans Serif"/>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COUNTERPARTS</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This Agreement may be executed in any number of counterparts, each of which when executed and delivered shall constitute a duplicate original, but all the counterparts shall together constitute the one agreement.</w:t>
      </w:r>
    </w:p>
    <w:p w:rsidR="003541BF" w:rsidRDefault="003541BF">
      <w:pPr>
        <w:pStyle w:val="ListParagraph"/>
        <w:tabs>
          <w:tab w:val="left" w:pos="851"/>
        </w:tabs>
        <w:suppressAutoHyphens/>
        <w:ind w:left="820"/>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Transmission of an executed counterpart of this Agreement (but for the avoidance of doubt not just a signature page) by (a) fax or (b) email (in PDF, JPEG or other agreed formats) shall take effect as delivery of an executed counterpart of this Agreement. If either method of delivery is adopted, without prejudice to the validity of the Agreement thus made, each party shall provide the others with the original of such counterpart within [</w:t>
      </w:r>
      <w:r>
        <w:rPr>
          <w:rFonts w:ascii="Microsoft Sans Serif" w:hAnsi="Microsoft Sans Serif" w:cs="Microsoft Sans Serif"/>
          <w:color w:val="FF0000"/>
          <w:sz w:val="20"/>
          <w:szCs w:val="20"/>
          <w:lang w:val="en-GB"/>
        </w:rPr>
        <w:t>Insert transmission period</w:t>
      </w:r>
      <w:r>
        <w:rPr>
          <w:rFonts w:ascii="Microsoft Sans Serif" w:hAnsi="Microsoft Sans Serif" w:cs="Microsoft Sans Serif"/>
          <w:color w:val="000000"/>
          <w:sz w:val="20"/>
          <w:szCs w:val="20"/>
          <w:lang w:val="en-GB"/>
        </w:rPr>
        <w:t>].</w:t>
      </w:r>
    </w:p>
    <w:p w:rsidR="003541BF" w:rsidRDefault="003541BF">
      <w:pPr>
        <w:tabs>
          <w:tab w:val="left" w:pos="851"/>
        </w:tabs>
        <w:suppressAutoHyphens/>
        <w:jc w:val="both"/>
        <w:rPr>
          <w:rFonts w:ascii="Microsoft Sans Serif" w:hAnsi="Microsoft Sans Serif" w:cs="Microsoft Sans Serif"/>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color w:val="000000"/>
          <w:sz w:val="20"/>
          <w:szCs w:val="20"/>
          <w:lang w:val="en-GB"/>
        </w:rPr>
      </w:pPr>
      <w:r>
        <w:rPr>
          <w:rFonts w:ascii="Microsoft Sans Serif" w:hAnsi="Microsoft Sans Serif" w:cs="Microsoft Sans Serif"/>
          <w:b/>
          <w:color w:val="000000"/>
          <w:sz w:val="20"/>
          <w:szCs w:val="20"/>
          <w:lang w:val="en-GB"/>
        </w:rPr>
        <w:t>CO-OPERATION</w:t>
      </w:r>
    </w:p>
    <w:p w:rsidR="003541BF" w:rsidRDefault="003541BF">
      <w:pPr>
        <w:suppressAutoHyphens/>
        <w:jc w:val="both"/>
        <w:rPr>
          <w:rFonts w:ascii="Microsoft Sans Serif" w:hAnsi="Microsoft Sans Serif" w:cs="Microsoft Sans Serif"/>
          <w:b/>
          <w:color w:val="000000"/>
          <w:sz w:val="20"/>
          <w:szCs w:val="20"/>
          <w:lang w:val="en-GB"/>
        </w:rPr>
      </w:pPr>
    </w:p>
    <w:p w:rsidR="003541BF" w:rsidRDefault="00455B6B">
      <w:pPr>
        <w:pStyle w:val="ListParagraph"/>
        <w:suppressAutoHyphens/>
        <w:ind w:left="1134"/>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Each Party hereby irrevocably undertakes, covenants and agrees with each other Party that it will do or procure to be done all such things as shall reasonably be required to carry out this Agreement including where necessary the procuring of third parties under its control to act appropriately and in accordance with the terms of this Agreement.</w:t>
      </w:r>
    </w:p>
    <w:p w:rsidR="003541BF" w:rsidRDefault="003541BF">
      <w:pPr>
        <w:tabs>
          <w:tab w:val="left" w:pos="851"/>
        </w:tabs>
        <w:suppressAutoHyphens/>
        <w:jc w:val="both"/>
        <w:rPr>
          <w:rFonts w:ascii="Microsoft Sans Serif" w:hAnsi="Microsoft Sans Serif" w:cs="Microsoft Sans Serif"/>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color w:val="000000"/>
          <w:sz w:val="20"/>
          <w:szCs w:val="20"/>
          <w:lang w:val="en-GB"/>
        </w:rPr>
      </w:pPr>
      <w:r>
        <w:rPr>
          <w:rFonts w:ascii="Microsoft Sans Serif" w:hAnsi="Microsoft Sans Serif" w:cs="Microsoft Sans Serif"/>
          <w:b/>
          <w:color w:val="000000"/>
          <w:sz w:val="20"/>
          <w:szCs w:val="20"/>
          <w:lang w:val="en-GB"/>
        </w:rPr>
        <w:t>WARRANTIES AND AUTHORITY</w:t>
      </w:r>
    </w:p>
    <w:p w:rsidR="003541BF" w:rsidRDefault="003541BF">
      <w:pPr>
        <w:suppressAutoHyphens/>
        <w:jc w:val="both"/>
        <w:rPr>
          <w:rFonts w:ascii="Microsoft Sans Serif" w:hAnsi="Microsoft Sans Serif" w:cs="Microsoft Sans Serif"/>
          <w:b/>
          <w:color w:val="000000"/>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Each Party warrants and represents that it has not sold, transferred, assigned or otherwise disposed of [</w:t>
      </w:r>
      <w:r>
        <w:rPr>
          <w:rFonts w:ascii="Microsoft Sans Serif" w:hAnsi="Microsoft Sans Serif" w:cs="Microsoft Sans Serif"/>
          <w:color w:val="FF0000"/>
          <w:sz w:val="20"/>
          <w:szCs w:val="20"/>
          <w:lang w:val="en-GB"/>
        </w:rPr>
        <w:t>Lawyer to bespoke</w:t>
      </w:r>
      <w:r>
        <w:rPr>
          <w:rFonts w:ascii="Microsoft Sans Serif" w:hAnsi="Microsoft Sans Serif" w:cs="Microsoft Sans Serif"/>
          <w:color w:val="000000"/>
          <w:sz w:val="20"/>
          <w:szCs w:val="20"/>
          <w:lang w:val="en-GB"/>
        </w:rPr>
        <w:t>]</w:t>
      </w:r>
    </w:p>
    <w:p w:rsidR="003541BF" w:rsidRDefault="003541BF">
      <w:pPr>
        <w:pStyle w:val="ListParagraph"/>
        <w:suppressAutoHyphens/>
        <w:ind w:left="1134"/>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Each Party warrants and represents to the others with respect to itself that it has the full right, power and authority to execute, deliver and perform this Agreement.</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color w:val="000000"/>
          <w:sz w:val="20"/>
          <w:szCs w:val="20"/>
          <w:lang w:val="en-GB"/>
        </w:rPr>
      </w:pPr>
      <w:r>
        <w:rPr>
          <w:rFonts w:ascii="Microsoft Sans Serif" w:hAnsi="Microsoft Sans Serif" w:cs="Microsoft Sans Serif"/>
          <w:b/>
          <w:color w:val="000000"/>
          <w:sz w:val="20"/>
          <w:szCs w:val="20"/>
          <w:lang w:val="en-GB"/>
        </w:rPr>
        <w:t>INDEMNITIES</w:t>
      </w:r>
    </w:p>
    <w:p w:rsidR="003541BF" w:rsidRDefault="003541BF">
      <w:pPr>
        <w:suppressAutoHyphens/>
        <w:jc w:val="both"/>
        <w:rPr>
          <w:rFonts w:ascii="Microsoft Sans Serif" w:hAnsi="Microsoft Sans Serif" w:cs="Microsoft Sans Serif"/>
          <w:b/>
          <w:color w:val="000000"/>
          <w:sz w:val="20"/>
          <w:szCs w:val="20"/>
          <w:lang w:val="en-GB"/>
        </w:rPr>
      </w:pPr>
    </w:p>
    <w:p w:rsidR="003541BF" w:rsidRDefault="00455B6B">
      <w:pPr>
        <w:pStyle w:val="ListParagraph"/>
        <w:suppressAutoHyphens/>
        <w:ind w:left="1134"/>
        <w:jc w:val="both"/>
        <w:rPr>
          <w:rFonts w:ascii="Microsoft Sans Serif" w:hAnsi="Microsoft Sans Serif" w:cs="Microsoft Sans Serif"/>
          <w:color w:val="000000"/>
          <w:sz w:val="20"/>
          <w:szCs w:val="20"/>
          <w:lang w:val="en-GB"/>
        </w:rPr>
      </w:pPr>
      <w:proofErr w:type="gramStart"/>
      <w:r>
        <w:rPr>
          <w:rFonts w:ascii="Microsoft Sans Serif" w:hAnsi="Microsoft Sans Serif" w:cs="Microsoft Sans Serif"/>
          <w:color w:val="000000"/>
          <w:sz w:val="20"/>
          <w:szCs w:val="20"/>
          <w:lang w:val="en-GB"/>
        </w:rPr>
        <w:t>Each Party hereby indemnifies, and shall keep indemnified, the other Party against all costs and damages (including the entire legal expenses of the Parties) incurred in all and any actions, claims and proceedings in respect of any of the Released Claims which it or its Affiliates or Related Parties or any of them may bring against the other Party or its Affiliates or Related Parties or any of them.</w:t>
      </w:r>
      <w:proofErr w:type="gramEnd"/>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color w:val="000000"/>
          <w:sz w:val="20"/>
          <w:szCs w:val="20"/>
          <w:lang w:val="en-GB"/>
        </w:rPr>
      </w:pPr>
      <w:r>
        <w:rPr>
          <w:rFonts w:ascii="Microsoft Sans Serif" w:hAnsi="Microsoft Sans Serif" w:cs="Microsoft Sans Serif"/>
          <w:b/>
          <w:color w:val="000000"/>
          <w:sz w:val="20"/>
          <w:szCs w:val="20"/>
          <w:lang w:val="en-GB"/>
        </w:rPr>
        <w:t>NO ADMISSION</w:t>
      </w:r>
    </w:p>
    <w:p w:rsidR="003541BF" w:rsidRDefault="003541BF">
      <w:pPr>
        <w:suppressAutoHyphens/>
        <w:jc w:val="both"/>
        <w:rPr>
          <w:rFonts w:ascii="Microsoft Sans Serif" w:hAnsi="Microsoft Sans Serif" w:cs="Microsoft Sans Serif"/>
          <w:b/>
          <w:color w:val="000000"/>
          <w:sz w:val="20"/>
          <w:szCs w:val="20"/>
          <w:lang w:val="en-GB"/>
        </w:rPr>
      </w:pPr>
    </w:p>
    <w:p w:rsidR="003541BF" w:rsidRDefault="00455B6B">
      <w:pPr>
        <w:pStyle w:val="ListParagraph"/>
        <w:suppressAutoHyphens/>
        <w:ind w:left="1134"/>
        <w:jc w:val="both"/>
        <w:rPr>
          <w:rFonts w:ascii="Microsoft Sans Serif" w:hAnsi="Microsoft Sans Serif" w:cs="Microsoft Sans Serif"/>
          <w:color w:val="000000"/>
          <w:sz w:val="20"/>
          <w:szCs w:val="20"/>
          <w:lang w:val="en-GB"/>
        </w:rPr>
      </w:pPr>
      <w:r>
        <w:rPr>
          <w:rFonts w:ascii="Microsoft Sans Serif" w:hAnsi="Microsoft Sans Serif" w:cs="Microsoft Sans Serif"/>
          <w:color w:val="000000"/>
          <w:sz w:val="20"/>
          <w:szCs w:val="20"/>
          <w:lang w:val="en-GB"/>
        </w:rPr>
        <w:t xml:space="preserve">This Agreement </w:t>
      </w:r>
      <w:proofErr w:type="gramStart"/>
      <w:r>
        <w:rPr>
          <w:rFonts w:ascii="Microsoft Sans Serif" w:hAnsi="Microsoft Sans Serif" w:cs="Microsoft Sans Serif"/>
          <w:color w:val="000000"/>
          <w:sz w:val="20"/>
          <w:szCs w:val="20"/>
          <w:lang w:val="en-GB"/>
        </w:rPr>
        <w:t>is entered into</w:t>
      </w:r>
      <w:proofErr w:type="gramEnd"/>
      <w:r>
        <w:rPr>
          <w:rFonts w:ascii="Microsoft Sans Serif" w:hAnsi="Microsoft Sans Serif" w:cs="Microsoft Sans Serif"/>
          <w:color w:val="000000"/>
          <w:sz w:val="20"/>
          <w:szCs w:val="20"/>
          <w:lang w:val="en-GB"/>
        </w:rPr>
        <w:t xml:space="preserve"> in connection with the compromise of disputed matters and in the light of other considerations. It is not, and shall not be represented or construed by the Parties as, an admission of liability or wrongdoing on the part of either Party to this Agreement or any other Person or entity.</w:t>
      </w:r>
    </w:p>
    <w:p w:rsidR="003541BF" w:rsidRDefault="003541BF">
      <w:pPr>
        <w:suppressAutoHyphens/>
        <w:jc w:val="both"/>
        <w:rPr>
          <w:rFonts w:ascii="Microsoft Sans Serif" w:hAnsi="Microsoft Sans Serif" w:cs="Microsoft Sans Serif"/>
          <w:color w:val="000000"/>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color w:val="000000"/>
          <w:sz w:val="20"/>
          <w:szCs w:val="20"/>
          <w:lang w:val="en-GB"/>
        </w:rPr>
      </w:pPr>
      <w:r>
        <w:rPr>
          <w:rFonts w:ascii="Microsoft Sans Serif" w:hAnsi="Microsoft Sans Serif" w:cs="Microsoft Sans Serif"/>
          <w:b/>
          <w:color w:val="000000"/>
          <w:sz w:val="20"/>
          <w:szCs w:val="20"/>
          <w:lang w:val="en-GB"/>
        </w:rPr>
        <w:t>VARIATION</w:t>
      </w:r>
    </w:p>
    <w:p w:rsidR="003541BF" w:rsidRDefault="003541BF">
      <w:pPr>
        <w:suppressAutoHyphens/>
        <w:jc w:val="both"/>
        <w:rPr>
          <w:rFonts w:ascii="Microsoft Sans Serif" w:hAnsi="Microsoft Sans Serif" w:cs="Microsoft Sans Serif"/>
          <w:b/>
          <w:color w:val="000000"/>
          <w:sz w:val="20"/>
          <w:szCs w:val="20"/>
          <w:lang w:val="en-GB"/>
        </w:rPr>
      </w:pPr>
    </w:p>
    <w:p w:rsidR="003541BF" w:rsidRDefault="00455B6B">
      <w:pPr>
        <w:pStyle w:val="ListParagraph"/>
        <w:suppressAutoHyphens/>
        <w:ind w:left="1134"/>
        <w:jc w:val="both"/>
        <w:rPr>
          <w:rFonts w:ascii="Microsoft Sans Serif" w:hAnsi="Microsoft Sans Serif" w:cs="Microsoft Sans Serif"/>
          <w:b/>
          <w:color w:val="000000"/>
          <w:sz w:val="20"/>
          <w:szCs w:val="20"/>
          <w:lang w:val="en-GB"/>
        </w:rPr>
      </w:pPr>
      <w:r>
        <w:rPr>
          <w:rFonts w:ascii="Microsoft Sans Serif" w:hAnsi="Microsoft Sans Serif" w:cs="Microsoft Sans Serif"/>
          <w:color w:val="000000"/>
          <w:sz w:val="20"/>
          <w:szCs w:val="20"/>
          <w:lang w:val="en-GB"/>
        </w:rPr>
        <w:t xml:space="preserve">Any variation of this Agreement shall be binding only if it </w:t>
      </w:r>
      <w:proofErr w:type="gramStart"/>
      <w:r>
        <w:rPr>
          <w:rFonts w:ascii="Microsoft Sans Serif" w:hAnsi="Microsoft Sans Serif" w:cs="Microsoft Sans Serif"/>
          <w:color w:val="000000"/>
          <w:sz w:val="20"/>
          <w:szCs w:val="20"/>
          <w:lang w:val="en-GB"/>
        </w:rPr>
        <w:t>is recorded</w:t>
      </w:r>
      <w:proofErr w:type="gramEnd"/>
      <w:r>
        <w:rPr>
          <w:rFonts w:ascii="Microsoft Sans Serif" w:hAnsi="Microsoft Sans Serif" w:cs="Microsoft Sans Serif"/>
          <w:color w:val="000000"/>
          <w:sz w:val="20"/>
          <w:szCs w:val="20"/>
          <w:lang w:val="en-GB"/>
        </w:rPr>
        <w:t xml:space="preserve"> in a written document signed by or on behalf of each of the Parties.</w:t>
      </w:r>
    </w:p>
    <w:p w:rsidR="003541BF" w:rsidRDefault="003541BF">
      <w:pPr>
        <w:suppressAutoHyphens/>
        <w:jc w:val="both"/>
        <w:rPr>
          <w:rFonts w:ascii="Microsoft Sans Serif" w:hAnsi="Microsoft Sans Serif" w:cs="Microsoft Sans Serif"/>
          <w:b/>
          <w:color w:val="000000"/>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color w:val="000000"/>
          <w:sz w:val="20"/>
          <w:szCs w:val="20"/>
          <w:lang w:val="en-GB"/>
        </w:rPr>
      </w:pPr>
      <w:r>
        <w:rPr>
          <w:rFonts w:ascii="Microsoft Sans Serif" w:hAnsi="Microsoft Sans Serif" w:cs="Microsoft Sans Serif"/>
          <w:b/>
          <w:color w:val="000000"/>
          <w:sz w:val="20"/>
          <w:szCs w:val="20"/>
          <w:lang w:val="en-GB"/>
        </w:rPr>
        <w:t>SEVERABILITY</w:t>
      </w:r>
    </w:p>
    <w:p w:rsidR="003541BF" w:rsidRDefault="003541BF">
      <w:pPr>
        <w:suppressAutoHyphens/>
        <w:jc w:val="both"/>
        <w:rPr>
          <w:rFonts w:ascii="Microsoft Sans Serif" w:hAnsi="Microsoft Sans Serif" w:cs="Microsoft Sans Serif"/>
          <w:b/>
          <w:color w:val="000000"/>
          <w:sz w:val="20"/>
          <w:szCs w:val="20"/>
          <w:lang w:val="en-GB"/>
        </w:rPr>
      </w:pPr>
    </w:p>
    <w:p w:rsidR="003541BF" w:rsidRDefault="00455B6B">
      <w:pPr>
        <w:pStyle w:val="ListParagraph"/>
        <w:suppressAutoHyphens/>
        <w:ind w:left="1134"/>
        <w:jc w:val="both"/>
        <w:rPr>
          <w:rFonts w:ascii="Microsoft Sans Serif" w:hAnsi="Microsoft Sans Serif" w:cs="Microsoft Sans Serif"/>
          <w:color w:val="000000"/>
          <w:sz w:val="20"/>
          <w:szCs w:val="20"/>
          <w:lang w:val="en-GB"/>
        </w:rPr>
      </w:pPr>
      <w:r>
        <w:rPr>
          <w:rFonts w:ascii="Microsoft Sans Serif" w:hAnsi="Microsoft Sans Serif" w:cs="Microsoft Sans Serif"/>
          <w:color w:val="000000"/>
          <w:sz w:val="20"/>
          <w:szCs w:val="20"/>
          <w:lang w:val="en-GB"/>
        </w:rPr>
        <w:t xml:space="preserve">If any of the provisions of this Agreement </w:t>
      </w:r>
      <w:proofErr w:type="gramStart"/>
      <w:r>
        <w:rPr>
          <w:rFonts w:ascii="Microsoft Sans Serif" w:hAnsi="Microsoft Sans Serif" w:cs="Microsoft Sans Serif"/>
          <w:color w:val="000000"/>
          <w:sz w:val="20"/>
          <w:szCs w:val="20"/>
          <w:lang w:val="en-GB"/>
        </w:rPr>
        <w:t>are held</w:t>
      </w:r>
      <w:proofErr w:type="gramEnd"/>
      <w:r>
        <w:rPr>
          <w:rFonts w:ascii="Microsoft Sans Serif" w:hAnsi="Microsoft Sans Serif" w:cs="Microsoft Sans Serif"/>
          <w:color w:val="000000"/>
          <w:sz w:val="20"/>
          <w:szCs w:val="20"/>
          <w:lang w:val="en-GB"/>
        </w:rPr>
        <w:t xml:space="preserve"> to be invalid, illegal or unenforceable in any respect under any Law, the validity, legality and enforceability of the remainder of this Agreement shall not be affected.</w:t>
      </w:r>
    </w:p>
    <w:p w:rsidR="003541BF" w:rsidRDefault="003541BF">
      <w:pPr>
        <w:suppressAutoHyphens/>
        <w:jc w:val="both"/>
        <w:rPr>
          <w:rFonts w:ascii="Microsoft Sans Serif" w:hAnsi="Microsoft Sans Serif" w:cs="Microsoft Sans Serif"/>
          <w:color w:val="000000"/>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color w:val="000000"/>
          <w:sz w:val="20"/>
          <w:szCs w:val="20"/>
          <w:lang w:val="en-GB"/>
        </w:rPr>
      </w:pPr>
      <w:r>
        <w:rPr>
          <w:rFonts w:ascii="Microsoft Sans Serif" w:hAnsi="Microsoft Sans Serif" w:cs="Microsoft Sans Serif"/>
          <w:b/>
          <w:color w:val="000000"/>
          <w:sz w:val="20"/>
          <w:szCs w:val="20"/>
          <w:lang w:val="en-GB"/>
        </w:rPr>
        <w:t>GENERAL</w:t>
      </w:r>
    </w:p>
    <w:p w:rsidR="003541BF" w:rsidRDefault="003541BF">
      <w:pPr>
        <w:suppressAutoHyphens/>
        <w:jc w:val="both"/>
        <w:rPr>
          <w:rFonts w:ascii="Microsoft Sans Serif" w:hAnsi="Microsoft Sans Serif" w:cs="Microsoft Sans Serif"/>
          <w:b/>
          <w:color w:val="000000"/>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 xml:space="preserve">Neither this Agreement nor any benefits or obligations under this Agreement shall be assignable by any Party without prior written consent of each other Party. </w:t>
      </w:r>
    </w:p>
    <w:p w:rsidR="003541BF" w:rsidRDefault="003541BF">
      <w:pPr>
        <w:pStyle w:val="ListParagraph"/>
        <w:suppressAutoHyphens/>
        <w:ind w:left="1134"/>
        <w:jc w:val="bot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 xml:space="preserve">The provisions of this Agreement shall </w:t>
      </w:r>
      <w:proofErr w:type="spellStart"/>
      <w:r>
        <w:rPr>
          <w:rFonts w:ascii="Microsoft Sans Serif" w:hAnsi="Microsoft Sans Serif" w:cs="Microsoft Sans Serif"/>
          <w:color w:val="000000"/>
          <w:sz w:val="20"/>
          <w:szCs w:val="20"/>
          <w:lang w:val="en-GB"/>
        </w:rPr>
        <w:t>enure</w:t>
      </w:r>
      <w:proofErr w:type="spellEnd"/>
      <w:r>
        <w:rPr>
          <w:rFonts w:ascii="Microsoft Sans Serif" w:hAnsi="Microsoft Sans Serif" w:cs="Microsoft Sans Serif"/>
          <w:color w:val="000000"/>
          <w:sz w:val="20"/>
          <w:szCs w:val="20"/>
          <w:lang w:val="en-GB"/>
        </w:rPr>
        <w:t xml:space="preserve"> to the benefit of and be binding on the Parties and their respective successors and permitted assigns.</w:t>
      </w:r>
    </w:p>
    <w:p w:rsidR="003541BF" w:rsidRDefault="003541BF">
      <w:pPr>
        <w:pStyle w:val="ListParagraph"/>
        <w:rPr>
          <w:rFonts w:ascii="Microsoft Sans Serif" w:hAnsi="Microsoft Sans Serif" w:cs="Microsoft Sans Serif"/>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proofErr w:type="gramStart"/>
      <w:r>
        <w:rPr>
          <w:rFonts w:ascii="Microsoft Sans Serif" w:hAnsi="Microsoft Sans Serif" w:cs="Microsoft Sans Serif"/>
          <w:sz w:val="20"/>
          <w:szCs w:val="20"/>
          <w:lang w:val="en-GB"/>
        </w:rPr>
        <w:t>Any right or remedy of the parties in respect of a breach of any provision of this Agreement shall be in addition and without prejudice to all other rights and remedies of the Parties, including other remedies at Law, and no failure to exercise or delay in exercising or enforcing any right or remedy shall operate to impair or constitute a waiver by that Party of that or any of its other rights or remedies and no single or partial exercise or enforcement of any such right or remedy shall preclude or restrict any other or further exercise or enforcement of any such right or remedy.</w:t>
      </w:r>
      <w:proofErr w:type="gramEnd"/>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0"/>
          <w:numId w:val="27"/>
        </w:numPr>
        <w:suppressAutoHyphens/>
        <w:ind w:left="426" w:hanging="426"/>
        <w:jc w:val="both"/>
        <w:rPr>
          <w:rFonts w:ascii="Microsoft Sans Serif" w:hAnsi="Microsoft Sans Serif" w:cs="Microsoft Sans Serif"/>
          <w:b/>
          <w:color w:val="000000"/>
          <w:sz w:val="20"/>
          <w:szCs w:val="20"/>
          <w:lang w:val="en-GB"/>
        </w:rPr>
      </w:pPr>
      <w:r>
        <w:rPr>
          <w:rFonts w:ascii="Microsoft Sans Serif" w:hAnsi="Microsoft Sans Serif" w:cs="Microsoft Sans Serif"/>
          <w:b/>
          <w:color w:val="000000"/>
          <w:sz w:val="20"/>
          <w:szCs w:val="20"/>
          <w:lang w:val="en-GB"/>
        </w:rPr>
        <w:t>NOTICES</w:t>
      </w:r>
    </w:p>
    <w:p w:rsidR="003541BF" w:rsidRDefault="003541BF">
      <w:pPr>
        <w:suppressAutoHyphens/>
        <w:jc w:val="both"/>
        <w:rPr>
          <w:rFonts w:ascii="Microsoft Sans Serif" w:hAnsi="Microsoft Sans Serif" w:cs="Microsoft Sans Serif"/>
          <w:color w:val="000000"/>
          <w:sz w:val="20"/>
          <w:szCs w:val="20"/>
          <w:lang w:val="en-GB"/>
        </w:rPr>
      </w:pPr>
    </w:p>
    <w:p w:rsidR="003541BF" w:rsidRDefault="00455B6B">
      <w:pPr>
        <w:pStyle w:val="ListParagraph"/>
        <w:numPr>
          <w:ilvl w:val="1"/>
          <w:numId w:val="27"/>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Any notice or other communication to be given under this Agreement shall be in writing and in the English and/or Arabic languages and delivered by hand or by electronic mail or sent by courier (charges prepaid) to the physical addresses or electronic mail addresses of the Parties and their respective lawyers as set out in this Clause [</w:t>
      </w:r>
      <w:r>
        <w:rPr>
          <w:rFonts w:ascii="Microsoft Sans Serif" w:hAnsi="Microsoft Sans Serif" w:cs="Microsoft Sans Serif"/>
          <w:color w:val="FF0000"/>
          <w:sz w:val="20"/>
          <w:szCs w:val="20"/>
          <w:lang w:val="en-GB"/>
        </w:rPr>
        <w:t>Insert this clause number</w:t>
      </w:r>
      <w:r>
        <w:rPr>
          <w:rFonts w:ascii="Microsoft Sans Serif" w:hAnsi="Microsoft Sans Serif" w:cs="Microsoft Sans Serif"/>
          <w:color w:val="000000"/>
          <w:sz w:val="20"/>
          <w:szCs w:val="20"/>
          <w:lang w:val="en-GB"/>
        </w:rPr>
        <w:t>]:</w:t>
      </w:r>
    </w:p>
    <w:p w:rsidR="003541BF" w:rsidRDefault="003541BF">
      <w:pPr>
        <w:pStyle w:val="ListParagraph"/>
        <w:suppressAutoHyphens/>
        <w:ind w:left="1134"/>
        <w:jc w:val="both"/>
        <w:rPr>
          <w:rFonts w:ascii="Microsoft Sans Serif" w:hAnsi="Microsoft Sans Serif" w:cs="Microsoft Sans Serif"/>
          <w:sz w:val="20"/>
          <w:szCs w:val="20"/>
          <w:lang w:val="en-GB"/>
        </w:rPr>
      </w:pPr>
    </w:p>
    <w:p w:rsidR="003541BF" w:rsidRDefault="003541BF">
      <w:pPr>
        <w:pStyle w:val="ListParagraph"/>
        <w:numPr>
          <w:ilvl w:val="2"/>
          <w:numId w:val="27"/>
        </w:numPr>
        <w:suppressAutoHyphens/>
        <w:jc w:val="both"/>
        <w:rPr>
          <w:rFonts w:ascii="Microsoft Sans Serif" w:hAnsi="Microsoft Sans Serif" w:cs="Microsoft Sans Serif"/>
          <w:sz w:val="20"/>
          <w:szCs w:val="20"/>
          <w:lang w:val="en-GB"/>
        </w:rPr>
      </w:pPr>
    </w:p>
    <w:p w:rsidR="003541BF" w:rsidRDefault="00455B6B">
      <w:pPr>
        <w:pStyle w:val="ListParagraph"/>
        <w:numPr>
          <w:ilvl w:val="3"/>
          <w:numId w:val="33"/>
        </w:numPr>
        <w:suppressAutoHyphens/>
        <w:jc w:val="both"/>
        <w:rPr>
          <w:rFonts w:ascii="Microsoft Sans Serif" w:hAnsi="Microsoft Sans Serif" w:cs="Microsoft Sans Serif"/>
          <w:sz w:val="20"/>
          <w:szCs w:val="20"/>
          <w:lang w:val="en-GB"/>
        </w:rPr>
      </w:pPr>
      <w:bookmarkStart w:id="8" w:name="OLE_LINK6"/>
      <w:proofErr w:type="gramStart"/>
      <w:r>
        <w:rPr>
          <w:rFonts w:ascii="Microsoft Sans Serif" w:hAnsi="Microsoft Sans Serif" w:cs="Microsoft Sans Serif"/>
          <w:sz w:val="20"/>
          <w:szCs w:val="20"/>
          <w:lang w:val="en-GB"/>
        </w:rPr>
        <w:t>to</w:t>
      </w:r>
      <w:proofErr w:type="gramEnd"/>
      <w:r>
        <w:rPr>
          <w:rFonts w:ascii="Microsoft Sans Serif" w:hAnsi="Microsoft Sans Serif" w:cs="Microsoft Sans Serif"/>
          <w:sz w:val="20"/>
          <w:szCs w:val="20"/>
          <w:lang w:val="en-GB"/>
        </w:rPr>
        <w:t xml:space="preserve"> the Lawyers of </w:t>
      </w:r>
      <w:r>
        <w:rPr>
          <w:rFonts w:ascii="Microsoft Sans Serif" w:hAnsi="Microsoft Sans Serif" w:cs="Microsoft Sans Serif"/>
          <w:b/>
          <w:sz w:val="20"/>
          <w:szCs w:val="20"/>
          <w:lang w:val="en-GB"/>
        </w:rPr>
        <w:t>[. . .]:</w:t>
      </w:r>
    </w:p>
    <w:p w:rsidR="003541BF" w:rsidRDefault="00455B6B">
      <w:pPr>
        <w:pStyle w:val="ListParagraph"/>
        <w:suppressAutoHyphens/>
        <w:ind w:left="2705"/>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Attention: [</w:t>
      </w:r>
      <w:r>
        <w:rPr>
          <w:rFonts w:ascii="Microsoft Sans Serif" w:hAnsi="Microsoft Sans Serif" w:cs="Microsoft Sans Serif"/>
          <w:color w:val="FF0000"/>
          <w:sz w:val="20"/>
          <w:szCs w:val="20"/>
          <w:lang w:val="en-GB"/>
        </w:rPr>
        <w:t xml:space="preserve">Insert </w:t>
      </w:r>
      <w:r w:rsidR="008460C9">
        <w:rPr>
          <w:rFonts w:ascii="Microsoft Sans Serif" w:hAnsi="Microsoft Sans Serif" w:cs="Microsoft Sans Serif"/>
          <w:color w:val="FF0000"/>
          <w:sz w:val="20"/>
          <w:szCs w:val="20"/>
          <w:lang w:val="en-GB"/>
        </w:rPr>
        <w:t>Lawyer Name</w:t>
      </w:r>
      <w:r>
        <w:rPr>
          <w:rFonts w:ascii="Microsoft Sans Serif" w:hAnsi="Microsoft Sans Serif" w:cs="Microsoft Sans Serif"/>
          <w:sz w:val="20"/>
          <w:szCs w:val="20"/>
          <w:lang w:val="en-GB"/>
        </w:rPr>
        <w:t>]</w:t>
      </w:r>
    </w:p>
    <w:p w:rsidR="008460C9" w:rsidRDefault="008460C9">
      <w:pPr>
        <w:pStyle w:val="ListParagraph"/>
        <w:suppressAutoHyphens/>
        <w:ind w:left="2705"/>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r w:rsidRPr="008460C9">
        <w:rPr>
          <w:rFonts w:ascii="Microsoft Sans Serif" w:hAnsi="Microsoft Sans Serif" w:cs="Microsoft Sans Serif"/>
          <w:color w:val="FF0000"/>
          <w:sz w:val="20"/>
          <w:szCs w:val="20"/>
          <w:lang w:val="en-GB"/>
        </w:rPr>
        <w:t>Insert Address</w:t>
      </w:r>
      <w:r>
        <w:rPr>
          <w:rFonts w:ascii="Microsoft Sans Serif" w:hAnsi="Microsoft Sans Serif" w:cs="Microsoft Sans Serif"/>
          <w:sz w:val="20"/>
          <w:szCs w:val="20"/>
          <w:lang w:val="en-GB"/>
        </w:rPr>
        <w:t>]</w:t>
      </w:r>
    </w:p>
    <w:p w:rsidR="003541BF" w:rsidRDefault="00455B6B">
      <w:pPr>
        <w:pStyle w:val="ListParagraph"/>
        <w:suppressAutoHyphens/>
        <w:ind w:left="2705"/>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Email: [</w:t>
      </w:r>
      <w:r>
        <w:rPr>
          <w:rFonts w:ascii="Microsoft Sans Serif" w:hAnsi="Microsoft Sans Serif" w:cs="Microsoft Sans Serif"/>
          <w:color w:val="FF0000"/>
          <w:sz w:val="20"/>
          <w:szCs w:val="20"/>
          <w:lang w:val="en-GB"/>
        </w:rPr>
        <w:t>Insert</w:t>
      </w:r>
      <w:r>
        <w:rPr>
          <w:rFonts w:ascii="Microsoft Sans Serif" w:hAnsi="Microsoft Sans Serif" w:cs="Microsoft Sans Serif"/>
          <w:sz w:val="20"/>
          <w:szCs w:val="20"/>
          <w:lang w:val="en-GB"/>
        </w:rPr>
        <w:t>]</w:t>
      </w:r>
    </w:p>
    <w:p w:rsidR="003541BF" w:rsidRPr="008460C9" w:rsidRDefault="00455B6B" w:rsidP="008460C9">
      <w:pPr>
        <w:pStyle w:val="ListParagraph"/>
        <w:suppressAutoHyphens/>
        <w:ind w:left="2705"/>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Telephone: [</w:t>
      </w:r>
      <w:r>
        <w:rPr>
          <w:rFonts w:ascii="Microsoft Sans Serif" w:hAnsi="Microsoft Sans Serif" w:cs="Microsoft Sans Serif"/>
          <w:color w:val="FF0000"/>
          <w:sz w:val="20"/>
          <w:szCs w:val="20"/>
          <w:lang w:val="en-GB"/>
        </w:rPr>
        <w:t>Insert</w:t>
      </w:r>
      <w:r>
        <w:rPr>
          <w:rFonts w:ascii="Microsoft Sans Serif" w:hAnsi="Microsoft Sans Serif" w:cs="Microsoft Sans Serif"/>
          <w:sz w:val="20"/>
          <w:szCs w:val="20"/>
          <w:lang w:val="en-GB"/>
        </w:rPr>
        <w:t>]</w:t>
      </w:r>
    </w:p>
    <w:bookmarkEnd w:id="8"/>
    <w:p w:rsidR="003541BF" w:rsidRDefault="003541BF">
      <w:pPr>
        <w:suppressAutoHyphens/>
        <w:jc w:val="both"/>
        <w:rPr>
          <w:rFonts w:ascii="Microsoft Sans Serif" w:hAnsi="Microsoft Sans Serif" w:cs="Microsoft Sans Serif"/>
          <w:sz w:val="20"/>
          <w:szCs w:val="20"/>
          <w:lang w:val="en-GB"/>
        </w:rPr>
      </w:pPr>
    </w:p>
    <w:p w:rsidR="003541BF" w:rsidRDefault="003541BF">
      <w:pPr>
        <w:pStyle w:val="ListParagraph"/>
        <w:numPr>
          <w:ilvl w:val="2"/>
          <w:numId w:val="33"/>
        </w:numPr>
        <w:suppressAutoHyphens/>
        <w:jc w:val="both"/>
        <w:rPr>
          <w:rFonts w:ascii="Microsoft Sans Serif" w:hAnsi="Microsoft Sans Serif" w:cs="Microsoft Sans Serif"/>
          <w:sz w:val="20"/>
          <w:szCs w:val="20"/>
          <w:lang w:val="en-GB"/>
        </w:rPr>
      </w:pPr>
    </w:p>
    <w:p w:rsidR="008460C9" w:rsidRDefault="008460C9" w:rsidP="008460C9">
      <w:pPr>
        <w:pStyle w:val="ListParagraph"/>
        <w:numPr>
          <w:ilvl w:val="3"/>
          <w:numId w:val="33"/>
        </w:numPr>
        <w:suppressAutoHyphens/>
        <w:jc w:val="both"/>
        <w:rPr>
          <w:rFonts w:ascii="Microsoft Sans Serif" w:hAnsi="Microsoft Sans Serif" w:cs="Microsoft Sans Serif"/>
          <w:sz w:val="20"/>
          <w:szCs w:val="20"/>
          <w:lang w:val="en-GB"/>
        </w:rPr>
      </w:pPr>
      <w:proofErr w:type="gramStart"/>
      <w:r>
        <w:rPr>
          <w:rFonts w:ascii="Microsoft Sans Serif" w:hAnsi="Microsoft Sans Serif" w:cs="Microsoft Sans Serif"/>
          <w:sz w:val="20"/>
          <w:szCs w:val="20"/>
          <w:lang w:val="en-GB"/>
        </w:rPr>
        <w:t>to</w:t>
      </w:r>
      <w:proofErr w:type="gramEnd"/>
      <w:r>
        <w:rPr>
          <w:rFonts w:ascii="Microsoft Sans Serif" w:hAnsi="Microsoft Sans Serif" w:cs="Microsoft Sans Serif"/>
          <w:sz w:val="20"/>
          <w:szCs w:val="20"/>
          <w:lang w:val="en-GB"/>
        </w:rPr>
        <w:t xml:space="preserve"> the Lawyers of </w:t>
      </w:r>
      <w:r>
        <w:rPr>
          <w:rFonts w:ascii="Microsoft Sans Serif" w:hAnsi="Microsoft Sans Serif" w:cs="Microsoft Sans Serif"/>
          <w:b/>
          <w:sz w:val="20"/>
          <w:szCs w:val="20"/>
          <w:lang w:val="en-GB"/>
        </w:rPr>
        <w:t>[. . .]:</w:t>
      </w:r>
    </w:p>
    <w:p w:rsidR="008460C9" w:rsidRDefault="008460C9" w:rsidP="008460C9">
      <w:pPr>
        <w:pStyle w:val="ListParagraph"/>
        <w:suppressAutoHyphens/>
        <w:ind w:left="2705"/>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Attention: [</w:t>
      </w:r>
      <w:r>
        <w:rPr>
          <w:rFonts w:ascii="Microsoft Sans Serif" w:hAnsi="Microsoft Sans Serif" w:cs="Microsoft Sans Serif"/>
          <w:color w:val="FF0000"/>
          <w:sz w:val="20"/>
          <w:szCs w:val="20"/>
          <w:lang w:val="en-GB"/>
        </w:rPr>
        <w:t>Insert Lawyer Name</w:t>
      </w:r>
      <w:r>
        <w:rPr>
          <w:rFonts w:ascii="Microsoft Sans Serif" w:hAnsi="Microsoft Sans Serif" w:cs="Microsoft Sans Serif"/>
          <w:sz w:val="20"/>
          <w:szCs w:val="20"/>
          <w:lang w:val="en-GB"/>
        </w:rPr>
        <w:t>]</w:t>
      </w:r>
    </w:p>
    <w:p w:rsidR="008460C9" w:rsidRDefault="008460C9" w:rsidP="008460C9">
      <w:pPr>
        <w:pStyle w:val="ListParagraph"/>
        <w:suppressAutoHyphens/>
        <w:ind w:left="2705"/>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r>
        <w:rPr>
          <w:rFonts w:ascii="Microsoft Sans Serif" w:hAnsi="Microsoft Sans Serif" w:cs="Microsoft Sans Serif"/>
          <w:color w:val="FF0000"/>
          <w:sz w:val="20"/>
          <w:szCs w:val="20"/>
          <w:lang w:val="en-GB"/>
        </w:rPr>
        <w:t>Insert Address</w:t>
      </w:r>
      <w:r>
        <w:rPr>
          <w:rFonts w:ascii="Microsoft Sans Serif" w:hAnsi="Microsoft Sans Serif" w:cs="Microsoft Sans Serif"/>
          <w:sz w:val="20"/>
          <w:szCs w:val="20"/>
          <w:lang w:val="en-GB"/>
        </w:rPr>
        <w:t>]</w:t>
      </w:r>
    </w:p>
    <w:p w:rsidR="008460C9" w:rsidRDefault="008460C9" w:rsidP="008460C9">
      <w:pPr>
        <w:pStyle w:val="ListParagraph"/>
        <w:suppressAutoHyphens/>
        <w:ind w:left="2705"/>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Email: [</w:t>
      </w:r>
      <w:r>
        <w:rPr>
          <w:rFonts w:ascii="Microsoft Sans Serif" w:hAnsi="Microsoft Sans Serif" w:cs="Microsoft Sans Serif"/>
          <w:color w:val="FF0000"/>
          <w:sz w:val="20"/>
          <w:szCs w:val="20"/>
          <w:lang w:val="en-GB"/>
        </w:rPr>
        <w:t>Insert</w:t>
      </w:r>
      <w:r>
        <w:rPr>
          <w:rFonts w:ascii="Microsoft Sans Serif" w:hAnsi="Microsoft Sans Serif" w:cs="Microsoft Sans Serif"/>
          <w:sz w:val="20"/>
          <w:szCs w:val="20"/>
          <w:lang w:val="en-GB"/>
        </w:rPr>
        <w:t>]</w:t>
      </w:r>
    </w:p>
    <w:p w:rsidR="003541BF" w:rsidRPr="008460C9" w:rsidRDefault="008460C9" w:rsidP="008460C9">
      <w:pPr>
        <w:pStyle w:val="ListParagraph"/>
        <w:suppressAutoHyphens/>
        <w:ind w:left="2705"/>
        <w:jc w:val="both"/>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Telephone: [</w:t>
      </w:r>
      <w:r>
        <w:rPr>
          <w:rFonts w:ascii="Microsoft Sans Serif" w:hAnsi="Microsoft Sans Serif" w:cs="Microsoft Sans Serif"/>
          <w:color w:val="FF0000"/>
          <w:sz w:val="20"/>
          <w:szCs w:val="20"/>
          <w:lang w:val="en-GB"/>
        </w:rPr>
        <w:t>Insert</w:t>
      </w:r>
      <w:r>
        <w:rPr>
          <w:rFonts w:ascii="Microsoft Sans Serif" w:hAnsi="Microsoft Sans Serif" w:cs="Microsoft Sans Serif"/>
          <w:sz w:val="20"/>
          <w:szCs w:val="20"/>
          <w:lang w:val="en-GB"/>
        </w:rPr>
        <w:t>]</w:t>
      </w:r>
    </w:p>
    <w:p w:rsidR="003541BF" w:rsidRDefault="003541BF">
      <w:pPr>
        <w:suppressAutoHyphens/>
        <w:jc w:val="both"/>
        <w:rPr>
          <w:rFonts w:ascii="Microsoft Sans Serif" w:hAnsi="Microsoft Sans Serif" w:cs="Microsoft Sans Serif"/>
          <w:sz w:val="20"/>
          <w:szCs w:val="20"/>
          <w:lang w:val="en-GB"/>
        </w:rPr>
      </w:pPr>
    </w:p>
    <w:p w:rsidR="003541BF" w:rsidRDefault="00455B6B">
      <w:pPr>
        <w:pStyle w:val="ListParagraph"/>
        <w:numPr>
          <w:ilvl w:val="0"/>
          <w:numId w:val="34"/>
        </w:numPr>
        <w:suppressAutoHyphens/>
        <w:ind w:left="426" w:hanging="426"/>
        <w:jc w:val="both"/>
        <w:rPr>
          <w:rFonts w:ascii="Microsoft Sans Serif" w:hAnsi="Microsoft Sans Serif" w:cs="Microsoft Sans Serif"/>
          <w:b/>
          <w:color w:val="000000"/>
          <w:sz w:val="20"/>
          <w:szCs w:val="20"/>
          <w:lang w:val="en-GB"/>
        </w:rPr>
      </w:pPr>
      <w:r>
        <w:rPr>
          <w:rFonts w:ascii="Microsoft Sans Serif" w:hAnsi="Microsoft Sans Serif" w:cs="Microsoft Sans Serif"/>
          <w:b/>
          <w:color w:val="000000"/>
          <w:sz w:val="20"/>
          <w:szCs w:val="20"/>
          <w:lang w:val="en-GB"/>
        </w:rPr>
        <w:t>GOVERNING LAW AND JURISDICTION</w:t>
      </w:r>
    </w:p>
    <w:p w:rsidR="003541BF" w:rsidRDefault="003541BF">
      <w:pPr>
        <w:suppressAutoHyphens/>
        <w:jc w:val="both"/>
        <w:rPr>
          <w:rFonts w:ascii="Microsoft Sans Serif" w:hAnsi="Microsoft Sans Serif" w:cs="Microsoft Sans Serif"/>
          <w:color w:val="000000"/>
          <w:sz w:val="20"/>
          <w:szCs w:val="20"/>
          <w:lang w:val="en-GB"/>
        </w:rPr>
      </w:pPr>
    </w:p>
    <w:p w:rsidR="003541BF" w:rsidRDefault="00455B6B">
      <w:pPr>
        <w:pStyle w:val="ListParagraph"/>
        <w:numPr>
          <w:ilvl w:val="1"/>
          <w:numId w:val="34"/>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 xml:space="preserve">This Agreement and any dispute or claim arising out of or in relation to it or its subject matter or formation </w:t>
      </w:r>
      <w:proofErr w:type="gramStart"/>
      <w:r>
        <w:rPr>
          <w:rFonts w:ascii="Microsoft Sans Serif" w:hAnsi="Microsoft Sans Serif" w:cs="Microsoft Sans Serif"/>
          <w:color w:val="000000"/>
          <w:sz w:val="20"/>
          <w:szCs w:val="20"/>
          <w:lang w:val="en-GB"/>
        </w:rPr>
        <w:t xml:space="preserve">shall be exclusively governed by and construed in accordance with </w:t>
      </w:r>
      <w:r w:rsidR="00E323F0">
        <w:rPr>
          <w:rFonts w:ascii="Microsoft Sans Serif" w:hAnsi="Microsoft Sans Serif" w:cs="Microsoft Sans Serif"/>
          <w:color w:val="000000"/>
          <w:sz w:val="20"/>
          <w:szCs w:val="20"/>
          <w:lang w:val="en-GB"/>
        </w:rPr>
        <w:t>[</w:t>
      </w:r>
      <w:r w:rsidR="00E323F0" w:rsidRPr="00E323F0">
        <w:rPr>
          <w:rFonts w:ascii="Microsoft Sans Serif" w:hAnsi="Microsoft Sans Serif" w:cs="Microsoft Sans Serif"/>
          <w:color w:val="FF0000"/>
          <w:sz w:val="20"/>
          <w:szCs w:val="20"/>
          <w:lang w:val="en-GB"/>
        </w:rPr>
        <w:t>insert governing law</w:t>
      </w:r>
      <w:r w:rsidR="00E323F0">
        <w:rPr>
          <w:rFonts w:ascii="Microsoft Sans Serif" w:hAnsi="Microsoft Sans Serif" w:cs="Microsoft Sans Serif"/>
          <w:color w:val="000000"/>
          <w:sz w:val="20"/>
          <w:szCs w:val="20"/>
          <w:lang w:val="en-GB"/>
        </w:rPr>
        <w:t>]</w:t>
      </w:r>
      <w:proofErr w:type="gramEnd"/>
      <w:r>
        <w:rPr>
          <w:rFonts w:ascii="Microsoft Sans Serif" w:hAnsi="Microsoft Sans Serif" w:cs="Microsoft Sans Serif"/>
          <w:color w:val="000000"/>
          <w:sz w:val="20"/>
          <w:szCs w:val="20"/>
          <w:lang w:val="en-GB"/>
        </w:rPr>
        <w:t>.</w:t>
      </w:r>
      <w:r>
        <w:rPr>
          <w:rFonts w:ascii="Microsoft Sans Serif" w:hAnsi="Microsoft Sans Serif" w:cs="Microsoft Sans Serif"/>
          <w:color w:val="993300"/>
          <w:sz w:val="20"/>
          <w:szCs w:val="20"/>
          <w:lang w:val="en-GB"/>
        </w:rPr>
        <w:t xml:space="preserve"> </w:t>
      </w:r>
    </w:p>
    <w:p w:rsidR="003541BF" w:rsidRDefault="003541BF">
      <w:pPr>
        <w:pStyle w:val="ListParagraph"/>
        <w:suppressAutoHyphens/>
        <w:ind w:left="1134"/>
        <w:jc w:val="both"/>
        <w:rPr>
          <w:rFonts w:ascii="Microsoft Sans Serif" w:hAnsi="Microsoft Sans Serif" w:cs="Microsoft Sans Serif"/>
          <w:color w:val="000000"/>
          <w:sz w:val="20"/>
          <w:szCs w:val="20"/>
          <w:lang w:val="en-GB"/>
        </w:rPr>
      </w:pPr>
    </w:p>
    <w:p w:rsidR="003541BF" w:rsidRDefault="00455B6B">
      <w:pPr>
        <w:pStyle w:val="ListParagraph"/>
        <w:numPr>
          <w:ilvl w:val="1"/>
          <w:numId w:val="34"/>
        </w:numPr>
        <w:suppressAutoHyphens/>
        <w:ind w:left="1134" w:hanging="708"/>
        <w:jc w:val="both"/>
        <w:rPr>
          <w:rFonts w:ascii="Microsoft Sans Serif" w:hAnsi="Microsoft Sans Serif" w:cs="Microsoft Sans Serif"/>
          <w:sz w:val="20"/>
          <w:szCs w:val="20"/>
          <w:lang w:val="en-GB"/>
        </w:rPr>
      </w:pPr>
      <w:r>
        <w:rPr>
          <w:rFonts w:ascii="Microsoft Sans Serif" w:hAnsi="Microsoft Sans Serif" w:cs="Microsoft Sans Serif"/>
          <w:color w:val="000000"/>
          <w:sz w:val="20"/>
          <w:szCs w:val="20"/>
          <w:lang w:val="en-GB"/>
        </w:rPr>
        <w:t xml:space="preserve">Any dispute between the Parties arising out of or in connection with this Agreement, including any question regarding its existence, validity or termination, shall be exclusively subject to the jurisdiction of the Courts of </w:t>
      </w:r>
      <w:r w:rsidR="00E323F0">
        <w:rPr>
          <w:rFonts w:ascii="Microsoft Sans Serif" w:hAnsi="Microsoft Sans Serif" w:cs="Microsoft Sans Serif"/>
          <w:color w:val="000000"/>
          <w:sz w:val="20"/>
          <w:szCs w:val="20"/>
          <w:lang w:val="en-GB"/>
        </w:rPr>
        <w:t>[</w:t>
      </w:r>
      <w:r w:rsidR="00E323F0" w:rsidRPr="00E323F0">
        <w:rPr>
          <w:rFonts w:ascii="Microsoft Sans Serif" w:hAnsi="Microsoft Sans Serif" w:cs="Microsoft Sans Serif"/>
          <w:color w:val="FF0000"/>
          <w:sz w:val="20"/>
          <w:szCs w:val="20"/>
          <w:lang w:val="en-GB"/>
        </w:rPr>
        <w:t>insert courts</w:t>
      </w:r>
      <w:r w:rsidR="00E323F0">
        <w:rPr>
          <w:rFonts w:ascii="Microsoft Sans Serif" w:hAnsi="Microsoft Sans Serif" w:cs="Microsoft Sans Serif"/>
          <w:color w:val="000000"/>
          <w:sz w:val="20"/>
          <w:szCs w:val="20"/>
          <w:lang w:val="en-GB"/>
        </w:rPr>
        <w:t>]</w:t>
      </w:r>
      <w:r>
        <w:rPr>
          <w:rFonts w:ascii="Microsoft Sans Serif" w:hAnsi="Microsoft Sans Serif" w:cs="Microsoft Sans Serif"/>
          <w:color w:val="000000"/>
          <w:sz w:val="20"/>
          <w:szCs w:val="20"/>
          <w:lang w:val="en-GB"/>
        </w:rPr>
        <w:t>.</w:t>
      </w:r>
    </w:p>
    <w:p w:rsidR="003541BF" w:rsidRDefault="003541BF">
      <w:pPr>
        <w:suppressAutoHyphens/>
        <w:jc w:val="both"/>
        <w:rPr>
          <w:rFonts w:ascii="Microsoft Sans Serif" w:hAnsi="Microsoft Sans Serif" w:cs="Microsoft Sans Serif"/>
          <w:sz w:val="20"/>
          <w:szCs w:val="20"/>
          <w:lang w:val="en-GB"/>
        </w:rPr>
      </w:pPr>
    </w:p>
    <w:p w:rsidR="003541BF" w:rsidRDefault="00455B6B">
      <w:pPr>
        <w:suppressAutoHyphens/>
        <w:jc w:val="both"/>
        <w:rPr>
          <w:rFonts w:ascii="Microsoft Sans Serif" w:hAnsi="Microsoft Sans Serif" w:cs="Microsoft Sans Serif"/>
          <w:sz w:val="20"/>
          <w:szCs w:val="20"/>
          <w:lang w:val="en-GB"/>
        </w:rPr>
      </w:pPr>
      <w:r>
        <w:rPr>
          <w:rFonts w:ascii="Microsoft Sans Serif" w:hAnsi="Microsoft Sans Serif" w:cs="Microsoft Sans Serif"/>
          <w:b/>
          <w:sz w:val="20"/>
          <w:szCs w:val="20"/>
          <w:lang w:val="en-GB"/>
        </w:rPr>
        <w:t>THIS AGREEMENT</w:t>
      </w:r>
      <w:r>
        <w:rPr>
          <w:rFonts w:ascii="Microsoft Sans Serif" w:hAnsi="Microsoft Sans Serif" w:cs="Microsoft Sans Serif"/>
          <w:sz w:val="20"/>
          <w:szCs w:val="20"/>
          <w:lang w:val="en-GB"/>
        </w:rPr>
        <w:t xml:space="preserve"> </w:t>
      </w:r>
      <w:proofErr w:type="gramStart"/>
      <w:r>
        <w:rPr>
          <w:rFonts w:ascii="Microsoft Sans Serif" w:hAnsi="Microsoft Sans Serif" w:cs="Microsoft Sans Serif"/>
          <w:sz w:val="20"/>
          <w:szCs w:val="20"/>
          <w:lang w:val="en-GB"/>
        </w:rPr>
        <w:t>has been executed by or on behalf of the Parties on the day and year first above written</w:t>
      </w:r>
      <w:proofErr w:type="gramEnd"/>
      <w:r>
        <w:rPr>
          <w:rFonts w:ascii="Microsoft Sans Serif" w:hAnsi="Microsoft Sans Serif" w:cs="Microsoft Sans Serif"/>
          <w:sz w:val="20"/>
          <w:szCs w:val="20"/>
          <w:lang w:val="en-GB"/>
        </w:rPr>
        <w:t>.</w:t>
      </w:r>
    </w:p>
    <w:p w:rsidR="003541BF" w:rsidRDefault="003541BF">
      <w:pPr>
        <w:suppressAutoHyphens/>
        <w:jc w:val="both"/>
        <w:rPr>
          <w:rFonts w:ascii="Microsoft Sans Serif" w:hAnsi="Microsoft Sans Serif" w:cs="Microsoft Sans Serif"/>
          <w:sz w:val="20"/>
          <w:szCs w:val="20"/>
          <w:lang w:val="en-GB"/>
        </w:rPr>
      </w:pPr>
    </w:p>
    <w:p w:rsidR="003541BF" w:rsidRDefault="003541BF">
      <w:pPr>
        <w:suppressAutoHyphens/>
        <w:jc w:val="both"/>
        <w:rPr>
          <w:rFonts w:ascii="Microsoft Sans Serif" w:hAnsi="Microsoft Sans Serif" w:cs="Microsoft Sans Serif"/>
          <w:sz w:val="20"/>
          <w:szCs w:val="20"/>
          <w:lang w:val="en-GB"/>
        </w:rPr>
      </w:pPr>
    </w:p>
    <w:p w:rsidR="00E323F0" w:rsidRPr="00E323F0" w:rsidRDefault="00E323F0" w:rsidP="00E323F0">
      <w:pPr>
        <w:bidi/>
        <w:ind w:left="4956"/>
        <w:jc w:val="right"/>
        <w:rPr>
          <w:rFonts w:ascii="Microsoft Sans Serif" w:eastAsia="Calibri" w:hAnsi="Microsoft Sans Serif" w:cs="Microsoft Sans Serif"/>
          <w:color w:val="FF0000"/>
          <w:sz w:val="20"/>
          <w:szCs w:val="20"/>
          <w:lang w:val="en-GB"/>
        </w:rPr>
      </w:pPr>
      <w:r w:rsidRPr="00E323F0">
        <w:rPr>
          <w:rFonts w:ascii="Microsoft Sans Serif" w:eastAsia="Calibri" w:hAnsi="Microsoft Sans Serif" w:cs="Microsoft Sans Serif"/>
          <w:sz w:val="20"/>
          <w:szCs w:val="20"/>
          <w:lang w:val="en-GB"/>
        </w:rPr>
        <w:t>Signed by [</w:t>
      </w:r>
      <w:r w:rsidRPr="00E323F0">
        <w:rPr>
          <w:rFonts w:ascii="Microsoft Sans Serif" w:eastAsia="Calibri" w:hAnsi="Microsoft Sans Serif" w:cs="Microsoft Sans Serif"/>
          <w:color w:val="FF0000"/>
          <w:sz w:val="20"/>
          <w:szCs w:val="20"/>
          <w:lang w:val="en-GB"/>
        </w:rPr>
        <w:t>Insert name of authorised signatory</w:t>
      </w:r>
      <w:r w:rsidRPr="00E323F0">
        <w:rPr>
          <w:rFonts w:ascii="Microsoft Sans Serif" w:eastAsia="Calibri" w:hAnsi="Microsoft Sans Serif" w:cs="Microsoft Sans Serif"/>
          <w:sz w:val="20"/>
          <w:szCs w:val="20"/>
          <w:lang w:val="en-GB"/>
        </w:rPr>
        <w:t xml:space="preserve">] as authorised representative of [. </w:t>
      </w:r>
      <w:proofErr w:type="gramStart"/>
      <w:r w:rsidRPr="00E323F0">
        <w:rPr>
          <w:rFonts w:ascii="Microsoft Sans Serif" w:eastAsia="Calibri" w:hAnsi="Microsoft Sans Serif" w:cs="Microsoft Sans Serif"/>
          <w:sz w:val="20"/>
          <w:szCs w:val="20"/>
          <w:lang w:val="en-GB"/>
        </w:rPr>
        <w:t>. ]</w:t>
      </w:r>
      <w:proofErr w:type="gramEnd"/>
      <w:r w:rsidRPr="00E323F0">
        <w:rPr>
          <w:rFonts w:ascii="Microsoft Sans Serif" w:eastAsia="Calibri" w:hAnsi="Microsoft Sans Serif" w:cs="Microsoft Sans Serif"/>
          <w:sz w:val="20"/>
          <w:szCs w:val="20"/>
          <w:lang w:val="en-GB"/>
        </w:rPr>
        <w:t xml:space="preserve"> [</w:t>
      </w:r>
      <w:proofErr w:type="gramStart"/>
      <w:r w:rsidRPr="00E323F0">
        <w:rPr>
          <w:rFonts w:ascii="Microsoft Sans Serif" w:eastAsia="Calibri" w:hAnsi="Microsoft Sans Serif" w:cs="Microsoft Sans Serif"/>
          <w:color w:val="FF0000"/>
          <w:sz w:val="20"/>
          <w:szCs w:val="20"/>
          <w:lang w:val="en-GB"/>
        </w:rPr>
        <w:t>OR</w:t>
      </w:r>
      <w:proofErr w:type="gramEnd"/>
      <w:r w:rsidRPr="00E323F0">
        <w:rPr>
          <w:rFonts w:ascii="Microsoft Sans Serif" w:eastAsia="Calibri" w:hAnsi="Microsoft Sans Serif" w:cs="Microsoft Sans Serif"/>
          <w:sz w:val="20"/>
          <w:szCs w:val="20"/>
          <w:lang w:val="en-GB"/>
        </w:rPr>
        <w:t>] in his personal capacity:</w:t>
      </w:r>
    </w:p>
    <w:p w:rsidR="003541BF" w:rsidRDefault="003541BF">
      <w:pPr>
        <w:bidi/>
        <w:ind w:left="4956"/>
        <w:jc w:val="right"/>
        <w:rPr>
          <w:rFonts w:ascii="Microsoft Sans Serif" w:eastAsia="Calibri" w:hAnsi="Microsoft Sans Serif" w:cs="Microsoft Sans Serif"/>
          <w:sz w:val="20"/>
          <w:szCs w:val="20"/>
          <w:lang w:val="en-GB"/>
        </w:rPr>
      </w:pPr>
    </w:p>
    <w:p w:rsidR="003541BF" w:rsidRDefault="003541BF">
      <w:pPr>
        <w:bidi/>
        <w:ind w:left="4956"/>
        <w:jc w:val="right"/>
        <w:rPr>
          <w:rFonts w:ascii="Microsoft Sans Serif" w:eastAsia="Calibri" w:hAnsi="Microsoft Sans Serif" w:cs="Microsoft Sans Serif"/>
          <w:sz w:val="20"/>
          <w:szCs w:val="20"/>
          <w:lang w:val="en-GB"/>
        </w:rPr>
      </w:pPr>
    </w:p>
    <w:p w:rsidR="003541BF" w:rsidRDefault="003541BF">
      <w:pPr>
        <w:pBdr>
          <w:bottom w:val="single" w:sz="12" w:space="1" w:color="auto"/>
        </w:pBdr>
        <w:bidi/>
        <w:ind w:left="4956"/>
        <w:jc w:val="right"/>
        <w:rPr>
          <w:rFonts w:ascii="Microsoft Sans Serif" w:eastAsia="Calibri" w:hAnsi="Microsoft Sans Serif" w:cs="Microsoft Sans Serif"/>
          <w:sz w:val="20"/>
          <w:szCs w:val="20"/>
          <w:lang w:val="en-GB"/>
        </w:rPr>
      </w:pPr>
    </w:p>
    <w:p w:rsidR="003541BF" w:rsidRDefault="003541BF">
      <w:pPr>
        <w:bidi/>
        <w:ind w:left="4956"/>
        <w:jc w:val="right"/>
        <w:rPr>
          <w:rFonts w:ascii="Microsoft Sans Serif" w:eastAsia="Calibri" w:hAnsi="Microsoft Sans Serif" w:cs="Microsoft Sans Serif"/>
          <w:sz w:val="20"/>
          <w:szCs w:val="20"/>
          <w:lang w:val="en-GB"/>
        </w:rPr>
      </w:pPr>
    </w:p>
    <w:p w:rsidR="003541BF" w:rsidRDefault="003541BF">
      <w:pPr>
        <w:bidi/>
        <w:ind w:left="4956"/>
        <w:jc w:val="right"/>
        <w:rPr>
          <w:rFonts w:ascii="Microsoft Sans Serif" w:eastAsia="Calibri" w:hAnsi="Microsoft Sans Serif" w:cs="Microsoft Sans Serif"/>
          <w:color w:val="FF0000"/>
          <w:sz w:val="20"/>
          <w:szCs w:val="20"/>
          <w:lang w:val="en-GB"/>
        </w:rPr>
      </w:pPr>
    </w:p>
    <w:p w:rsidR="003541BF" w:rsidRDefault="003541BF">
      <w:pPr>
        <w:bidi/>
        <w:ind w:left="4956"/>
        <w:jc w:val="right"/>
        <w:rPr>
          <w:rFonts w:ascii="Microsoft Sans Serif" w:eastAsia="Calibri" w:hAnsi="Microsoft Sans Serif" w:cs="Microsoft Sans Serif"/>
          <w:color w:val="FF0000"/>
          <w:sz w:val="20"/>
          <w:szCs w:val="20"/>
          <w:lang w:val="en-GB"/>
        </w:rPr>
      </w:pPr>
    </w:p>
    <w:p w:rsidR="003541BF" w:rsidRDefault="003541BF">
      <w:pPr>
        <w:bidi/>
        <w:ind w:left="4956"/>
        <w:jc w:val="right"/>
        <w:rPr>
          <w:rFonts w:ascii="Microsoft Sans Serif" w:eastAsia="Calibri" w:hAnsi="Microsoft Sans Serif" w:cs="Microsoft Sans Serif"/>
          <w:color w:val="FF0000"/>
          <w:sz w:val="20"/>
          <w:szCs w:val="20"/>
          <w:lang w:val="en-GB"/>
        </w:rPr>
      </w:pPr>
    </w:p>
    <w:p w:rsidR="003541BF" w:rsidRDefault="003541BF">
      <w:pPr>
        <w:bidi/>
        <w:ind w:left="4956"/>
        <w:jc w:val="right"/>
        <w:rPr>
          <w:rFonts w:ascii="Microsoft Sans Serif" w:eastAsia="Calibri" w:hAnsi="Microsoft Sans Serif" w:cs="Microsoft Sans Serif"/>
          <w:color w:val="FF0000"/>
          <w:sz w:val="20"/>
          <w:szCs w:val="20"/>
          <w:lang w:val="en-GB"/>
        </w:rPr>
      </w:pPr>
    </w:p>
    <w:p w:rsidR="003541BF" w:rsidRDefault="00455B6B">
      <w:pPr>
        <w:bidi/>
        <w:ind w:left="4956"/>
        <w:jc w:val="right"/>
        <w:rPr>
          <w:rFonts w:ascii="Microsoft Sans Serif" w:eastAsia="Calibri" w:hAnsi="Microsoft Sans Serif" w:cs="Microsoft Sans Serif"/>
          <w:color w:val="FF0000"/>
          <w:sz w:val="20"/>
          <w:szCs w:val="20"/>
          <w:lang w:val="en-GB"/>
        </w:rPr>
      </w:pPr>
      <w:bookmarkStart w:id="9" w:name="OLE_LINK8"/>
      <w:r>
        <w:rPr>
          <w:rFonts w:ascii="Microsoft Sans Serif" w:eastAsia="Calibri" w:hAnsi="Microsoft Sans Serif" w:cs="Microsoft Sans Serif"/>
          <w:sz w:val="20"/>
          <w:szCs w:val="20"/>
          <w:lang w:val="en-GB"/>
        </w:rPr>
        <w:t>S</w:t>
      </w:r>
      <w:bookmarkStart w:id="10" w:name="OLE_LINK7"/>
      <w:r>
        <w:rPr>
          <w:rFonts w:ascii="Microsoft Sans Serif" w:eastAsia="Calibri" w:hAnsi="Microsoft Sans Serif" w:cs="Microsoft Sans Serif"/>
          <w:sz w:val="20"/>
          <w:szCs w:val="20"/>
          <w:lang w:val="en-GB"/>
        </w:rPr>
        <w:t>igned by [</w:t>
      </w:r>
      <w:r>
        <w:rPr>
          <w:rFonts w:ascii="Microsoft Sans Serif" w:eastAsia="Calibri" w:hAnsi="Microsoft Sans Serif" w:cs="Microsoft Sans Serif"/>
          <w:color w:val="FF0000"/>
          <w:sz w:val="20"/>
          <w:szCs w:val="20"/>
          <w:lang w:val="en-GB"/>
        </w:rPr>
        <w:t>Insert name of authorised signatory</w:t>
      </w:r>
      <w:r>
        <w:rPr>
          <w:rFonts w:ascii="Microsoft Sans Serif" w:eastAsia="Calibri" w:hAnsi="Microsoft Sans Serif" w:cs="Microsoft Sans Serif"/>
          <w:sz w:val="20"/>
          <w:szCs w:val="20"/>
          <w:lang w:val="en-GB"/>
        </w:rPr>
        <w:t xml:space="preserve">] as authorised representative of [. </w:t>
      </w:r>
      <w:proofErr w:type="gramStart"/>
      <w:r>
        <w:rPr>
          <w:rFonts w:ascii="Microsoft Sans Serif" w:eastAsia="Calibri" w:hAnsi="Microsoft Sans Serif" w:cs="Microsoft Sans Serif"/>
          <w:sz w:val="20"/>
          <w:szCs w:val="20"/>
          <w:lang w:val="en-GB"/>
        </w:rPr>
        <w:t xml:space="preserve">. </w:t>
      </w:r>
      <w:r w:rsidR="00E323F0">
        <w:rPr>
          <w:rFonts w:ascii="Microsoft Sans Serif" w:eastAsia="Calibri" w:hAnsi="Microsoft Sans Serif" w:cs="Microsoft Sans Serif"/>
          <w:sz w:val="20"/>
          <w:szCs w:val="20"/>
          <w:lang w:val="en-GB"/>
        </w:rPr>
        <w:t>]</w:t>
      </w:r>
      <w:proofErr w:type="gramEnd"/>
      <w:r w:rsidR="00E323F0">
        <w:rPr>
          <w:rFonts w:ascii="Microsoft Sans Serif" w:eastAsia="Calibri" w:hAnsi="Microsoft Sans Serif" w:cs="Microsoft Sans Serif"/>
          <w:sz w:val="20"/>
          <w:szCs w:val="20"/>
          <w:lang w:val="en-GB"/>
        </w:rPr>
        <w:t xml:space="preserve"> [</w:t>
      </w:r>
      <w:proofErr w:type="gramStart"/>
      <w:r w:rsidR="00E323F0" w:rsidRPr="00E323F0">
        <w:rPr>
          <w:rFonts w:ascii="Microsoft Sans Serif" w:eastAsia="Calibri" w:hAnsi="Microsoft Sans Serif" w:cs="Microsoft Sans Serif"/>
          <w:color w:val="FF0000"/>
          <w:sz w:val="20"/>
          <w:szCs w:val="20"/>
          <w:lang w:val="en-GB"/>
        </w:rPr>
        <w:t>OR</w:t>
      </w:r>
      <w:proofErr w:type="gramEnd"/>
      <w:r w:rsidR="00E323F0">
        <w:rPr>
          <w:rFonts w:ascii="Microsoft Sans Serif" w:eastAsia="Calibri" w:hAnsi="Microsoft Sans Serif" w:cs="Microsoft Sans Serif"/>
          <w:sz w:val="20"/>
          <w:szCs w:val="20"/>
          <w:lang w:val="en-GB"/>
        </w:rPr>
        <w:t>]</w:t>
      </w:r>
      <w:r>
        <w:rPr>
          <w:rFonts w:ascii="Microsoft Sans Serif" w:eastAsia="Calibri" w:hAnsi="Microsoft Sans Serif" w:cs="Microsoft Sans Serif"/>
          <w:sz w:val="20"/>
          <w:szCs w:val="20"/>
          <w:lang w:val="en-GB"/>
        </w:rPr>
        <w:t xml:space="preserve"> in his personal capacity:</w:t>
      </w:r>
    </w:p>
    <w:bookmarkEnd w:id="9"/>
    <w:bookmarkEnd w:id="10"/>
    <w:p w:rsidR="003541BF" w:rsidRDefault="003541BF">
      <w:pPr>
        <w:bidi/>
        <w:ind w:left="4956"/>
        <w:jc w:val="right"/>
        <w:rPr>
          <w:rFonts w:ascii="Microsoft Sans Serif" w:eastAsia="Calibri" w:hAnsi="Microsoft Sans Serif" w:cs="Microsoft Sans Serif"/>
          <w:color w:val="FF0000"/>
          <w:sz w:val="20"/>
          <w:szCs w:val="20"/>
          <w:lang w:val="en-GB"/>
        </w:rPr>
      </w:pPr>
    </w:p>
    <w:p w:rsidR="003541BF" w:rsidRDefault="003541BF">
      <w:pPr>
        <w:bidi/>
        <w:ind w:left="4956"/>
        <w:jc w:val="right"/>
        <w:rPr>
          <w:rFonts w:ascii="Microsoft Sans Serif" w:eastAsia="Calibri" w:hAnsi="Microsoft Sans Serif" w:cs="Microsoft Sans Serif"/>
          <w:color w:val="FF0000"/>
          <w:sz w:val="20"/>
          <w:szCs w:val="20"/>
          <w:lang w:val="en-GB"/>
        </w:rPr>
      </w:pPr>
    </w:p>
    <w:p w:rsidR="003541BF" w:rsidRDefault="003541BF">
      <w:pPr>
        <w:pBdr>
          <w:bottom w:val="single" w:sz="12" w:space="1" w:color="auto"/>
        </w:pBdr>
        <w:bidi/>
        <w:ind w:left="4956"/>
        <w:jc w:val="right"/>
        <w:rPr>
          <w:rFonts w:ascii="Microsoft Sans Serif" w:eastAsia="Calibri" w:hAnsi="Microsoft Sans Serif" w:cs="Microsoft Sans Serif"/>
          <w:color w:val="FF0000"/>
          <w:sz w:val="20"/>
          <w:szCs w:val="20"/>
          <w:lang w:val="en-GB"/>
        </w:rPr>
      </w:pPr>
    </w:p>
    <w:p w:rsidR="003541BF" w:rsidRPr="00E323F0" w:rsidRDefault="00455B6B" w:rsidP="00E323F0">
      <w:pPr>
        <w:bidi/>
        <w:jc w:val="both"/>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 xml:space="preserve"> </w:t>
      </w:r>
    </w:p>
    <w:sectPr w:rsidR="003541BF" w:rsidRPr="00E323F0">
      <w:headerReference w:type="default" r:id="rId10"/>
      <w:footerReference w:type="even" r:id="rId11"/>
      <w:footerReference w:type="default" r:id="rId12"/>
      <w:headerReference w:type="first" r:id="rId13"/>
      <w:footerReference w:type="first" r:id="rId14"/>
      <w:pgSz w:w="11900" w:h="16840"/>
      <w:pgMar w:top="1560" w:right="1418" w:bottom="15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7B3" w:rsidRDefault="00F967B3">
      <w:r>
        <w:separator/>
      </w:r>
    </w:p>
    <w:p w:rsidR="00F967B3" w:rsidRDefault="00F967B3"/>
  </w:endnote>
  <w:endnote w:type="continuationSeparator" w:id="0">
    <w:p w:rsidR="00F967B3" w:rsidRDefault="00F967B3">
      <w:r>
        <w:continuationSeparator/>
      </w:r>
    </w:p>
    <w:p w:rsidR="00F967B3" w:rsidRDefault="00F967B3"/>
  </w:endnote>
  <w:endnote w:type="continuationNotice" w:id="1">
    <w:p w:rsidR="00F967B3" w:rsidRDefault="00F967B3"/>
    <w:p w:rsidR="00F967B3" w:rsidRDefault="00F96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BF" w:rsidRDefault="00455B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41BF" w:rsidRDefault="003541BF">
    <w:pPr>
      <w:pStyle w:val="Footer"/>
      <w:ind w:right="360"/>
    </w:pPr>
  </w:p>
  <w:p w:rsidR="003541BF" w:rsidRDefault="003541B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17" w:rsidRPr="008E7CEE" w:rsidRDefault="00595B17" w:rsidP="00595B17">
    <w:pPr>
      <w:jc w:val="both"/>
      <w:rPr>
        <w:rFonts w:ascii="Microsoft Sans Serif" w:hAnsi="Microsoft Sans Serif" w:cs="Microsoft Sans Serif"/>
        <w:sz w:val="12"/>
        <w:szCs w:val="12"/>
        <w:lang w:val="en-US"/>
      </w:rPr>
    </w:pPr>
    <w:proofErr w:type="gramStart"/>
    <w:r w:rsidRPr="008E7CEE">
      <w:rPr>
        <w:rFonts w:ascii="Microsoft Sans Serif" w:hAnsi="Microsoft Sans Serif" w:cs="Microsoft Sans Serif"/>
        <w:sz w:val="12"/>
        <w:szCs w:val="12"/>
        <w:lang w:val="en-US"/>
      </w:rPr>
      <w:t>“ YOU</w:t>
    </w:r>
    <w:proofErr w:type="gramEnd"/>
    <w:r w:rsidRPr="008E7CEE">
      <w:rPr>
        <w:rFonts w:ascii="Microsoft Sans Serif" w:hAnsi="Microsoft Sans Serif"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595B17" w:rsidRDefault="00595B17" w:rsidP="00595B17">
    <w:pPr>
      <w:pStyle w:val="Footer"/>
      <w:framePr w:wrap="around" w:vAnchor="text" w:hAnchor="page" w:x="10501" w:y="101"/>
      <w:rPr>
        <w:rStyle w:val="PageNumber"/>
        <w:rFonts w:ascii="Arial" w:hAnsi="Arial"/>
        <w:sz w:val="20"/>
      </w:rPr>
    </w:pPr>
    <w:r>
      <w:rPr>
        <w:rStyle w:val="PageNumber"/>
        <w:rFonts w:ascii="Arial" w:hAnsi="Arial"/>
        <w:sz w:val="20"/>
      </w:rPr>
      <w:fldChar w:fldCharType="begin"/>
    </w:r>
    <w:r>
      <w:rPr>
        <w:rStyle w:val="PageNumber"/>
        <w:rFonts w:ascii="Arial" w:hAnsi="Arial" w:cs="Arial"/>
        <w:sz w:val="20"/>
        <w:szCs w:val="20"/>
      </w:rPr>
      <w:instrText xml:space="preserve">PAGE  </w:instrText>
    </w:r>
    <w:r>
      <w:rPr>
        <w:rStyle w:val="PageNumber"/>
        <w:rFonts w:ascii="Arial" w:hAnsi="Arial"/>
        <w:sz w:val="20"/>
      </w:rPr>
      <w:fldChar w:fldCharType="separate"/>
    </w:r>
    <w:r w:rsidR="007E5DB6">
      <w:rPr>
        <w:rStyle w:val="PageNumber"/>
        <w:rFonts w:ascii="Arial" w:hAnsi="Arial"/>
        <w:noProof/>
        <w:sz w:val="20"/>
      </w:rPr>
      <w:t>8</w:t>
    </w:r>
    <w:r>
      <w:rPr>
        <w:rStyle w:val="PageNumber"/>
        <w:rFonts w:ascii="Arial" w:hAnsi="Arial"/>
        <w:sz w:val="20"/>
      </w:rPr>
      <w:fldChar w:fldCharType="end"/>
    </w:r>
  </w:p>
  <w:p w:rsidR="003541BF" w:rsidRPr="00595B17" w:rsidRDefault="003541BF">
    <w:pPr>
      <w:pStyle w:val="Footer"/>
      <w:ind w:right="360"/>
      <w:rPr>
        <w:lang w:val="en-US"/>
      </w:rPr>
    </w:pPr>
  </w:p>
  <w:p w:rsidR="003541BF" w:rsidRDefault="003541B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17" w:rsidRPr="008E7CEE" w:rsidRDefault="00595B17" w:rsidP="00595B17">
    <w:pPr>
      <w:jc w:val="both"/>
      <w:rPr>
        <w:rFonts w:ascii="Microsoft Sans Serif" w:hAnsi="Microsoft Sans Serif" w:cs="Microsoft Sans Serif"/>
        <w:sz w:val="12"/>
        <w:szCs w:val="12"/>
        <w:lang w:val="en-US"/>
      </w:rPr>
    </w:pPr>
    <w:proofErr w:type="gramStart"/>
    <w:r w:rsidRPr="008E7CEE">
      <w:rPr>
        <w:rFonts w:ascii="Microsoft Sans Serif" w:hAnsi="Microsoft Sans Serif" w:cs="Microsoft Sans Serif"/>
        <w:sz w:val="12"/>
        <w:szCs w:val="12"/>
        <w:lang w:val="en-US"/>
      </w:rPr>
      <w:t>“ YOU</w:t>
    </w:r>
    <w:proofErr w:type="gramEnd"/>
    <w:r w:rsidRPr="008E7CEE">
      <w:rPr>
        <w:rFonts w:ascii="Microsoft Sans Serif" w:hAnsi="Microsoft Sans Serif"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5E09DD" w:rsidRPr="00595B17" w:rsidRDefault="005E09D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7B3" w:rsidRDefault="00F967B3">
      <w:r>
        <w:separator/>
      </w:r>
    </w:p>
    <w:p w:rsidR="00F967B3" w:rsidRDefault="00F967B3"/>
  </w:footnote>
  <w:footnote w:type="continuationSeparator" w:id="0">
    <w:p w:rsidR="00F967B3" w:rsidRDefault="00F967B3">
      <w:r>
        <w:continuationSeparator/>
      </w:r>
    </w:p>
    <w:p w:rsidR="00F967B3" w:rsidRDefault="00F967B3"/>
  </w:footnote>
  <w:footnote w:type="continuationNotice" w:id="1">
    <w:p w:rsidR="00F967B3" w:rsidRDefault="00F967B3"/>
    <w:p w:rsidR="00F967B3" w:rsidRDefault="00F967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BF" w:rsidRDefault="00455B6B">
    <w:pPr>
      <w:pStyle w:val="Header"/>
      <w:jc w:val="both"/>
      <w:rPr>
        <w:rFonts w:ascii="Helvetica" w:hAnsi="Helvetica"/>
        <w:sz w:val="16"/>
        <w:szCs w:val="16"/>
        <w:lang w:val="en-US"/>
      </w:rPr>
    </w:pPr>
    <w:r>
      <w:rPr>
        <w:rFonts w:ascii="Helvetica" w:hAnsi="Helvetica"/>
        <w:sz w:val="16"/>
        <w:szCs w:val="16"/>
        <w:lang w:val="en-US"/>
      </w:rPr>
      <w:t>Settlement Agreement between [. . .] and [. . .]</w:t>
    </w:r>
  </w:p>
  <w:p w:rsidR="0023346B" w:rsidRDefault="0023346B">
    <w:pPr>
      <w:pStyle w:val="Header"/>
      <w:jc w:val="both"/>
      <w:rPr>
        <w:rFonts w:ascii="Helvetica" w:hAnsi="Helvetica"/>
        <w:sz w:val="16"/>
        <w:szCs w:val="16"/>
        <w:lang w:val="en-US"/>
      </w:rPr>
    </w:pPr>
  </w:p>
  <w:p w:rsidR="0023346B" w:rsidRDefault="0023346B" w:rsidP="0023346B">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23346B" w:rsidRPr="0023346B" w:rsidRDefault="0023346B" w:rsidP="0023346B">
    <w:pPr>
      <w:pStyle w:val="Header"/>
      <w:jc w:val="right"/>
      <w:rPr>
        <w:lang w:val="en-GB"/>
      </w:rPr>
    </w:pPr>
    <w:r w:rsidRPr="00C52D50">
      <w:rPr>
        <w:noProof/>
        <w:lang w:val="en-US"/>
      </w:rPr>
      <w:drawing>
        <wp:inline distT="0" distB="0" distL="0" distR="0" wp14:anchorId="6C42C664" wp14:editId="58C1DBEB">
          <wp:extent cx="1622425" cy="322580"/>
          <wp:effectExtent l="0" t="0" r="0" b="0"/>
          <wp:docPr id="424866812" name="Picture 424866812"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3541BF" w:rsidRDefault="003541B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46B" w:rsidRDefault="0023346B" w:rsidP="0023346B">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23346B" w:rsidRDefault="0023346B" w:rsidP="0023346B">
    <w:pPr>
      <w:pStyle w:val="Header"/>
      <w:jc w:val="right"/>
      <w:rPr>
        <w:lang w:val="en-GB"/>
      </w:rPr>
    </w:pPr>
    <w:r w:rsidRPr="00C52D50">
      <w:rPr>
        <w:noProof/>
        <w:lang w:val="en-US"/>
      </w:rPr>
      <w:drawing>
        <wp:inline distT="0" distB="0" distL="0" distR="0" wp14:anchorId="333AB9BE" wp14:editId="6EF48A42">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23346B" w:rsidRDefault="0023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A4339C"/>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016771D"/>
    <w:multiLevelType w:val="hybridMultilevel"/>
    <w:tmpl w:val="BC5A701A"/>
    <w:lvl w:ilvl="0" w:tplc="1C983266">
      <w:start w:val="1"/>
      <w:numFmt w:val="lowerLetter"/>
      <w:lvlText w:val="%1)"/>
      <w:lvlJc w:val="left"/>
      <w:pPr>
        <w:ind w:left="1352" w:hanging="360"/>
      </w:pPr>
    </w:lvl>
    <w:lvl w:ilvl="1" w:tplc="C6D0B664" w:tentative="1">
      <w:start w:val="1"/>
      <w:numFmt w:val="lowerLetter"/>
      <w:lvlText w:val="%2."/>
      <w:lvlJc w:val="left"/>
      <w:pPr>
        <w:ind w:left="2072" w:hanging="360"/>
      </w:pPr>
    </w:lvl>
    <w:lvl w:ilvl="2" w:tplc="A0E05600" w:tentative="1">
      <w:start w:val="1"/>
      <w:numFmt w:val="lowerRoman"/>
      <w:lvlText w:val="%3."/>
      <w:lvlJc w:val="right"/>
      <w:pPr>
        <w:ind w:left="2792" w:hanging="180"/>
      </w:pPr>
    </w:lvl>
    <w:lvl w:ilvl="3" w:tplc="BB46E432" w:tentative="1">
      <w:start w:val="1"/>
      <w:numFmt w:val="decimal"/>
      <w:lvlText w:val="%4."/>
      <w:lvlJc w:val="left"/>
      <w:pPr>
        <w:ind w:left="3512" w:hanging="360"/>
      </w:pPr>
    </w:lvl>
    <w:lvl w:ilvl="4" w:tplc="F6FCC1A0" w:tentative="1">
      <w:start w:val="1"/>
      <w:numFmt w:val="lowerLetter"/>
      <w:lvlText w:val="%5."/>
      <w:lvlJc w:val="left"/>
      <w:pPr>
        <w:ind w:left="4232" w:hanging="360"/>
      </w:pPr>
    </w:lvl>
    <w:lvl w:ilvl="5" w:tplc="B0D0B148" w:tentative="1">
      <w:start w:val="1"/>
      <w:numFmt w:val="lowerRoman"/>
      <w:lvlText w:val="%6."/>
      <w:lvlJc w:val="right"/>
      <w:pPr>
        <w:ind w:left="4952" w:hanging="180"/>
      </w:pPr>
    </w:lvl>
    <w:lvl w:ilvl="6" w:tplc="82EC203A" w:tentative="1">
      <w:start w:val="1"/>
      <w:numFmt w:val="decimal"/>
      <w:lvlText w:val="%7."/>
      <w:lvlJc w:val="left"/>
      <w:pPr>
        <w:ind w:left="5672" w:hanging="360"/>
      </w:pPr>
    </w:lvl>
    <w:lvl w:ilvl="7" w:tplc="927E65E2" w:tentative="1">
      <w:start w:val="1"/>
      <w:numFmt w:val="lowerLetter"/>
      <w:lvlText w:val="%8."/>
      <w:lvlJc w:val="left"/>
      <w:pPr>
        <w:ind w:left="6392" w:hanging="360"/>
      </w:pPr>
    </w:lvl>
    <w:lvl w:ilvl="8" w:tplc="1ACC6258" w:tentative="1">
      <w:start w:val="1"/>
      <w:numFmt w:val="lowerRoman"/>
      <w:lvlText w:val="%9."/>
      <w:lvlJc w:val="right"/>
      <w:pPr>
        <w:ind w:left="7112" w:hanging="180"/>
      </w:pPr>
    </w:lvl>
  </w:abstractNum>
  <w:abstractNum w:abstractNumId="2" w15:restartNumberingAfterBreak="0">
    <w:nsid w:val="019C6BEF"/>
    <w:multiLevelType w:val="multilevel"/>
    <w:tmpl w:val="0407001D"/>
    <w:lvl w:ilvl="0">
      <w:start w:val="1"/>
      <w:numFmt w:val="upperRoman"/>
      <w:lvlText w:val="%1)"/>
      <w:lvlJc w:val="left"/>
      <w:pPr>
        <w:ind w:left="360" w:hanging="360"/>
      </w:pPr>
      <w:rPr>
        <w:rFonts w:ascii="Helvetica" w:hAnsi="Helvetica"/>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1126AB"/>
    <w:multiLevelType w:val="multilevel"/>
    <w:tmpl w:val="0407001D"/>
    <w:styleLink w:val="InhaltsverzeichnisArtikel"/>
    <w:lvl w:ilvl="0">
      <w:start w:val="1"/>
      <w:numFmt w:val="upperRoman"/>
      <w:lvlText w:val="%1)"/>
      <w:lvlJc w:val="left"/>
      <w:pPr>
        <w:ind w:left="360" w:hanging="360"/>
      </w:pPr>
      <w:rPr>
        <w:rFonts w:ascii="Helvetica" w:hAnsi="Helvetica"/>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C16FE0"/>
    <w:multiLevelType w:val="hybridMultilevel"/>
    <w:tmpl w:val="3A309ECC"/>
    <w:lvl w:ilvl="0" w:tplc="57C69AFE">
      <w:start w:val="1"/>
      <w:numFmt w:val="lowerRoman"/>
      <w:lvlText w:val="(%1)"/>
      <w:lvlJc w:val="left"/>
      <w:pPr>
        <w:ind w:left="1429" w:hanging="720"/>
      </w:pPr>
      <w:rPr>
        <w:rFonts w:hint="default"/>
      </w:rPr>
    </w:lvl>
    <w:lvl w:ilvl="1" w:tplc="868C2E88" w:tentative="1">
      <w:start w:val="1"/>
      <w:numFmt w:val="lowerLetter"/>
      <w:lvlText w:val="%2."/>
      <w:lvlJc w:val="left"/>
      <w:pPr>
        <w:ind w:left="1789" w:hanging="360"/>
      </w:pPr>
    </w:lvl>
    <w:lvl w:ilvl="2" w:tplc="9B463A3C" w:tentative="1">
      <w:start w:val="1"/>
      <w:numFmt w:val="lowerRoman"/>
      <w:lvlText w:val="%3."/>
      <w:lvlJc w:val="right"/>
      <w:pPr>
        <w:ind w:left="2509" w:hanging="180"/>
      </w:pPr>
    </w:lvl>
    <w:lvl w:ilvl="3" w:tplc="96A013E4" w:tentative="1">
      <w:start w:val="1"/>
      <w:numFmt w:val="decimal"/>
      <w:lvlText w:val="%4."/>
      <w:lvlJc w:val="left"/>
      <w:pPr>
        <w:ind w:left="3229" w:hanging="360"/>
      </w:pPr>
    </w:lvl>
    <w:lvl w:ilvl="4" w:tplc="77347928" w:tentative="1">
      <w:start w:val="1"/>
      <w:numFmt w:val="lowerLetter"/>
      <w:lvlText w:val="%5."/>
      <w:lvlJc w:val="left"/>
      <w:pPr>
        <w:ind w:left="3949" w:hanging="360"/>
      </w:pPr>
    </w:lvl>
    <w:lvl w:ilvl="5" w:tplc="7586EF52" w:tentative="1">
      <w:start w:val="1"/>
      <w:numFmt w:val="lowerRoman"/>
      <w:lvlText w:val="%6."/>
      <w:lvlJc w:val="right"/>
      <w:pPr>
        <w:ind w:left="4669" w:hanging="180"/>
      </w:pPr>
    </w:lvl>
    <w:lvl w:ilvl="6" w:tplc="9F3434A4" w:tentative="1">
      <w:start w:val="1"/>
      <w:numFmt w:val="decimal"/>
      <w:lvlText w:val="%7."/>
      <w:lvlJc w:val="left"/>
      <w:pPr>
        <w:ind w:left="5389" w:hanging="360"/>
      </w:pPr>
    </w:lvl>
    <w:lvl w:ilvl="7" w:tplc="EB90B6E4" w:tentative="1">
      <w:start w:val="1"/>
      <w:numFmt w:val="lowerLetter"/>
      <w:lvlText w:val="%8."/>
      <w:lvlJc w:val="left"/>
      <w:pPr>
        <w:ind w:left="6109" w:hanging="360"/>
      </w:pPr>
    </w:lvl>
    <w:lvl w:ilvl="8" w:tplc="DAB4AE28" w:tentative="1">
      <w:start w:val="1"/>
      <w:numFmt w:val="lowerRoman"/>
      <w:lvlText w:val="%9."/>
      <w:lvlJc w:val="right"/>
      <w:pPr>
        <w:ind w:left="6829" w:hanging="180"/>
      </w:pPr>
    </w:lvl>
  </w:abstractNum>
  <w:abstractNum w:abstractNumId="5" w15:restartNumberingAfterBreak="0">
    <w:nsid w:val="07F97939"/>
    <w:multiLevelType w:val="hybridMultilevel"/>
    <w:tmpl w:val="0D387B1C"/>
    <w:lvl w:ilvl="0" w:tplc="21425942">
      <w:start w:val="1"/>
      <w:numFmt w:val="lowerLetter"/>
      <w:lvlText w:val="%1."/>
      <w:lvlJc w:val="left"/>
      <w:pPr>
        <w:ind w:left="2769" w:hanging="360"/>
      </w:pPr>
      <w:rPr>
        <w:rFonts w:hint="default"/>
      </w:rPr>
    </w:lvl>
    <w:lvl w:ilvl="1" w:tplc="D12AC4A8" w:tentative="1">
      <w:start w:val="1"/>
      <w:numFmt w:val="lowerLetter"/>
      <w:lvlText w:val="%2."/>
      <w:lvlJc w:val="left"/>
      <w:pPr>
        <w:ind w:left="3489" w:hanging="360"/>
      </w:pPr>
    </w:lvl>
    <w:lvl w:ilvl="2" w:tplc="0E10FC2E">
      <w:start w:val="1"/>
      <w:numFmt w:val="lowerRoman"/>
      <w:lvlText w:val="%3."/>
      <w:lvlJc w:val="right"/>
      <w:pPr>
        <w:ind w:left="4209" w:hanging="180"/>
      </w:pPr>
    </w:lvl>
    <w:lvl w:ilvl="3" w:tplc="22BE3A1C">
      <w:start w:val="1"/>
      <w:numFmt w:val="decimal"/>
      <w:lvlText w:val="%4."/>
      <w:lvlJc w:val="left"/>
      <w:pPr>
        <w:ind w:left="4929" w:hanging="360"/>
      </w:pPr>
    </w:lvl>
    <w:lvl w:ilvl="4" w:tplc="9118BDB4">
      <w:start w:val="1"/>
      <w:numFmt w:val="lowerLetter"/>
      <w:lvlText w:val="%5."/>
      <w:lvlJc w:val="left"/>
      <w:pPr>
        <w:ind w:left="5649" w:hanging="360"/>
      </w:pPr>
    </w:lvl>
    <w:lvl w:ilvl="5" w:tplc="1B80499E" w:tentative="1">
      <w:start w:val="1"/>
      <w:numFmt w:val="lowerRoman"/>
      <w:lvlText w:val="%6."/>
      <w:lvlJc w:val="right"/>
      <w:pPr>
        <w:ind w:left="6369" w:hanging="180"/>
      </w:pPr>
    </w:lvl>
    <w:lvl w:ilvl="6" w:tplc="85B4E822" w:tentative="1">
      <w:start w:val="1"/>
      <w:numFmt w:val="decimal"/>
      <w:lvlText w:val="%7."/>
      <w:lvlJc w:val="left"/>
      <w:pPr>
        <w:ind w:left="7089" w:hanging="360"/>
      </w:pPr>
    </w:lvl>
    <w:lvl w:ilvl="7" w:tplc="00C6EEDA" w:tentative="1">
      <w:start w:val="1"/>
      <w:numFmt w:val="lowerLetter"/>
      <w:lvlText w:val="%8."/>
      <w:lvlJc w:val="left"/>
      <w:pPr>
        <w:ind w:left="7809" w:hanging="360"/>
      </w:pPr>
    </w:lvl>
    <w:lvl w:ilvl="8" w:tplc="E77E76C6" w:tentative="1">
      <w:start w:val="1"/>
      <w:numFmt w:val="lowerRoman"/>
      <w:lvlText w:val="%9."/>
      <w:lvlJc w:val="right"/>
      <w:pPr>
        <w:ind w:left="8529" w:hanging="180"/>
      </w:pPr>
    </w:lvl>
  </w:abstractNum>
  <w:abstractNum w:abstractNumId="6" w15:restartNumberingAfterBreak="0">
    <w:nsid w:val="0B416360"/>
    <w:multiLevelType w:val="hybridMultilevel"/>
    <w:tmpl w:val="56C8BA0C"/>
    <w:lvl w:ilvl="0" w:tplc="AA2E54C0">
      <w:start w:val="1"/>
      <w:numFmt w:val="upperLetter"/>
      <w:lvlText w:val="%1."/>
      <w:lvlJc w:val="left"/>
      <w:pPr>
        <w:ind w:left="1068" w:hanging="360"/>
      </w:pPr>
      <w:rPr>
        <w:rFonts w:hint="default"/>
      </w:rPr>
    </w:lvl>
    <w:lvl w:ilvl="1" w:tplc="BAFA8616">
      <w:start w:val="1"/>
      <w:numFmt w:val="lowerLetter"/>
      <w:lvlText w:val="%2."/>
      <w:lvlJc w:val="left"/>
      <w:pPr>
        <w:ind w:left="1788" w:hanging="360"/>
      </w:pPr>
    </w:lvl>
    <w:lvl w:ilvl="2" w:tplc="7764AA3C" w:tentative="1">
      <w:start w:val="1"/>
      <w:numFmt w:val="lowerRoman"/>
      <w:lvlText w:val="%3."/>
      <w:lvlJc w:val="right"/>
      <w:pPr>
        <w:ind w:left="2508" w:hanging="180"/>
      </w:pPr>
    </w:lvl>
    <w:lvl w:ilvl="3" w:tplc="342CD1F2" w:tentative="1">
      <w:start w:val="1"/>
      <w:numFmt w:val="decimal"/>
      <w:lvlText w:val="%4."/>
      <w:lvlJc w:val="left"/>
      <w:pPr>
        <w:ind w:left="3228" w:hanging="360"/>
      </w:pPr>
    </w:lvl>
    <w:lvl w:ilvl="4" w:tplc="EC4CBFA0" w:tentative="1">
      <w:start w:val="1"/>
      <w:numFmt w:val="lowerLetter"/>
      <w:lvlText w:val="%5."/>
      <w:lvlJc w:val="left"/>
      <w:pPr>
        <w:ind w:left="3948" w:hanging="360"/>
      </w:pPr>
    </w:lvl>
    <w:lvl w:ilvl="5" w:tplc="F320A996" w:tentative="1">
      <w:start w:val="1"/>
      <w:numFmt w:val="lowerRoman"/>
      <w:lvlText w:val="%6."/>
      <w:lvlJc w:val="right"/>
      <w:pPr>
        <w:ind w:left="4668" w:hanging="180"/>
      </w:pPr>
    </w:lvl>
    <w:lvl w:ilvl="6" w:tplc="56241DF4" w:tentative="1">
      <w:start w:val="1"/>
      <w:numFmt w:val="decimal"/>
      <w:lvlText w:val="%7."/>
      <w:lvlJc w:val="left"/>
      <w:pPr>
        <w:ind w:left="5388" w:hanging="360"/>
      </w:pPr>
    </w:lvl>
    <w:lvl w:ilvl="7" w:tplc="6DD883CA" w:tentative="1">
      <w:start w:val="1"/>
      <w:numFmt w:val="lowerLetter"/>
      <w:lvlText w:val="%8."/>
      <w:lvlJc w:val="left"/>
      <w:pPr>
        <w:ind w:left="6108" w:hanging="360"/>
      </w:pPr>
    </w:lvl>
    <w:lvl w:ilvl="8" w:tplc="455EBDD2" w:tentative="1">
      <w:start w:val="1"/>
      <w:numFmt w:val="lowerRoman"/>
      <w:lvlText w:val="%9."/>
      <w:lvlJc w:val="right"/>
      <w:pPr>
        <w:ind w:left="6828" w:hanging="180"/>
      </w:pPr>
    </w:lvl>
  </w:abstractNum>
  <w:abstractNum w:abstractNumId="7" w15:restartNumberingAfterBreak="0">
    <w:nsid w:val="17803A87"/>
    <w:multiLevelType w:val="hybridMultilevel"/>
    <w:tmpl w:val="6610E9DA"/>
    <w:lvl w:ilvl="0" w:tplc="698ED76E">
      <w:start w:val="1"/>
      <w:numFmt w:val="decimal"/>
      <w:lvlText w:val="(%1)"/>
      <w:lvlJc w:val="left"/>
      <w:pPr>
        <w:ind w:left="1080" w:hanging="360"/>
      </w:pPr>
      <w:rPr>
        <w:rFonts w:hint="default"/>
        <w:b/>
      </w:rPr>
    </w:lvl>
    <w:lvl w:ilvl="1" w:tplc="1B283664" w:tentative="1">
      <w:start w:val="1"/>
      <w:numFmt w:val="lowerLetter"/>
      <w:lvlText w:val="%2."/>
      <w:lvlJc w:val="left"/>
      <w:pPr>
        <w:ind w:left="1800" w:hanging="360"/>
      </w:pPr>
    </w:lvl>
    <w:lvl w:ilvl="2" w:tplc="20C8F62A" w:tentative="1">
      <w:start w:val="1"/>
      <w:numFmt w:val="lowerRoman"/>
      <w:lvlText w:val="%3."/>
      <w:lvlJc w:val="right"/>
      <w:pPr>
        <w:ind w:left="2520" w:hanging="180"/>
      </w:pPr>
    </w:lvl>
    <w:lvl w:ilvl="3" w:tplc="2B46648A" w:tentative="1">
      <w:start w:val="1"/>
      <w:numFmt w:val="decimal"/>
      <w:lvlText w:val="%4."/>
      <w:lvlJc w:val="left"/>
      <w:pPr>
        <w:ind w:left="3240" w:hanging="360"/>
      </w:pPr>
    </w:lvl>
    <w:lvl w:ilvl="4" w:tplc="65340CAC" w:tentative="1">
      <w:start w:val="1"/>
      <w:numFmt w:val="lowerLetter"/>
      <w:lvlText w:val="%5."/>
      <w:lvlJc w:val="left"/>
      <w:pPr>
        <w:ind w:left="3960" w:hanging="360"/>
      </w:pPr>
    </w:lvl>
    <w:lvl w:ilvl="5" w:tplc="74E28C7A" w:tentative="1">
      <w:start w:val="1"/>
      <w:numFmt w:val="lowerRoman"/>
      <w:lvlText w:val="%6."/>
      <w:lvlJc w:val="right"/>
      <w:pPr>
        <w:ind w:left="4680" w:hanging="180"/>
      </w:pPr>
    </w:lvl>
    <w:lvl w:ilvl="6" w:tplc="D054B4C2" w:tentative="1">
      <w:start w:val="1"/>
      <w:numFmt w:val="decimal"/>
      <w:lvlText w:val="%7."/>
      <w:lvlJc w:val="left"/>
      <w:pPr>
        <w:ind w:left="5400" w:hanging="360"/>
      </w:pPr>
    </w:lvl>
    <w:lvl w:ilvl="7" w:tplc="FBE061DC" w:tentative="1">
      <w:start w:val="1"/>
      <w:numFmt w:val="lowerLetter"/>
      <w:lvlText w:val="%8."/>
      <w:lvlJc w:val="left"/>
      <w:pPr>
        <w:ind w:left="6120" w:hanging="360"/>
      </w:pPr>
    </w:lvl>
    <w:lvl w:ilvl="8" w:tplc="C896DB36" w:tentative="1">
      <w:start w:val="1"/>
      <w:numFmt w:val="lowerRoman"/>
      <w:lvlText w:val="%9."/>
      <w:lvlJc w:val="right"/>
      <w:pPr>
        <w:ind w:left="6840" w:hanging="180"/>
      </w:pPr>
    </w:lvl>
  </w:abstractNum>
  <w:abstractNum w:abstractNumId="8" w15:restartNumberingAfterBreak="0">
    <w:nsid w:val="178F0874"/>
    <w:multiLevelType w:val="multilevel"/>
    <w:tmpl w:val="E5F0EFB0"/>
    <w:lvl w:ilvl="0">
      <w:start w:val="1"/>
      <w:numFmt w:val="decimal"/>
      <w:lvlText w:val="%1."/>
      <w:lvlJc w:val="left"/>
      <w:pPr>
        <w:ind w:left="720" w:hanging="360"/>
      </w:pPr>
      <w:rPr>
        <w:rFonts w:ascii="Arial" w:hAnsi="Arial" w:cs="Arial" w:hint="default"/>
        <w:b/>
        <w:sz w:val="20"/>
        <w:szCs w:val="20"/>
        <w:u w:val="none"/>
      </w:rPr>
    </w:lvl>
    <w:lvl w:ilvl="1">
      <w:start w:val="1"/>
      <w:numFmt w:val="decimal"/>
      <w:isLgl/>
      <w:lvlText w:val="%1.%2"/>
      <w:lvlJc w:val="left"/>
      <w:pPr>
        <w:ind w:left="885" w:hanging="460"/>
      </w:pPr>
      <w:rPr>
        <w:rFonts w:ascii="Arial" w:hAnsi="Arial" w:cs="Arial" w:hint="default"/>
        <w:b/>
        <w:i w:val="0"/>
        <w:sz w:val="20"/>
        <w:szCs w:val="20"/>
      </w:rPr>
    </w:lvl>
    <w:lvl w:ilvl="2">
      <w:start w:val="1"/>
      <w:numFmt w:val="decimal"/>
      <w:isLgl/>
      <w:lvlText w:val="%1.%2.%3"/>
      <w:lvlJc w:val="left"/>
      <w:pPr>
        <w:ind w:left="1854" w:hanging="720"/>
      </w:pPr>
      <w:rPr>
        <w:rFonts w:hint="default"/>
        <w:b w:val="0"/>
      </w:rPr>
    </w:lvl>
    <w:lvl w:ilvl="3">
      <w:start w:val="1"/>
      <w:numFmt w:val="lowerRoman"/>
      <w:lvlText w:val="%4."/>
      <w:lvlJc w:val="right"/>
      <w:pPr>
        <w:ind w:left="270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A36F4F"/>
    <w:multiLevelType w:val="hybridMultilevel"/>
    <w:tmpl w:val="313665AA"/>
    <w:lvl w:ilvl="0" w:tplc="2648EFE0">
      <w:start w:val="1"/>
      <w:numFmt w:val="lowerLetter"/>
      <w:lvlText w:val="%1)"/>
      <w:lvlJc w:val="left"/>
      <w:pPr>
        <w:ind w:left="1069" w:hanging="360"/>
      </w:pPr>
      <w:rPr>
        <w:rFonts w:hint="default"/>
      </w:rPr>
    </w:lvl>
    <w:lvl w:ilvl="1" w:tplc="00BA4412" w:tentative="1">
      <w:start w:val="1"/>
      <w:numFmt w:val="lowerLetter"/>
      <w:lvlText w:val="%2."/>
      <w:lvlJc w:val="left"/>
      <w:pPr>
        <w:ind w:left="1789" w:hanging="360"/>
      </w:pPr>
    </w:lvl>
    <w:lvl w:ilvl="2" w:tplc="CC00942C" w:tentative="1">
      <w:start w:val="1"/>
      <w:numFmt w:val="lowerRoman"/>
      <w:lvlText w:val="%3."/>
      <w:lvlJc w:val="right"/>
      <w:pPr>
        <w:ind w:left="2509" w:hanging="180"/>
      </w:pPr>
    </w:lvl>
    <w:lvl w:ilvl="3" w:tplc="D14E2F5C" w:tentative="1">
      <w:start w:val="1"/>
      <w:numFmt w:val="decimal"/>
      <w:lvlText w:val="%4."/>
      <w:lvlJc w:val="left"/>
      <w:pPr>
        <w:ind w:left="3229" w:hanging="360"/>
      </w:pPr>
    </w:lvl>
    <w:lvl w:ilvl="4" w:tplc="6BF64240" w:tentative="1">
      <w:start w:val="1"/>
      <w:numFmt w:val="lowerLetter"/>
      <w:lvlText w:val="%5."/>
      <w:lvlJc w:val="left"/>
      <w:pPr>
        <w:ind w:left="3949" w:hanging="360"/>
      </w:pPr>
    </w:lvl>
    <w:lvl w:ilvl="5" w:tplc="00CAB1B0" w:tentative="1">
      <w:start w:val="1"/>
      <w:numFmt w:val="lowerRoman"/>
      <w:lvlText w:val="%6."/>
      <w:lvlJc w:val="right"/>
      <w:pPr>
        <w:ind w:left="4669" w:hanging="180"/>
      </w:pPr>
    </w:lvl>
    <w:lvl w:ilvl="6" w:tplc="1CA65E20" w:tentative="1">
      <w:start w:val="1"/>
      <w:numFmt w:val="decimal"/>
      <w:lvlText w:val="%7."/>
      <w:lvlJc w:val="left"/>
      <w:pPr>
        <w:ind w:left="5389" w:hanging="360"/>
      </w:pPr>
    </w:lvl>
    <w:lvl w:ilvl="7" w:tplc="82522C76" w:tentative="1">
      <w:start w:val="1"/>
      <w:numFmt w:val="lowerLetter"/>
      <w:lvlText w:val="%8."/>
      <w:lvlJc w:val="left"/>
      <w:pPr>
        <w:ind w:left="6109" w:hanging="360"/>
      </w:pPr>
    </w:lvl>
    <w:lvl w:ilvl="8" w:tplc="1BF29AB2" w:tentative="1">
      <w:start w:val="1"/>
      <w:numFmt w:val="lowerRoman"/>
      <w:lvlText w:val="%9."/>
      <w:lvlJc w:val="right"/>
      <w:pPr>
        <w:ind w:left="6829" w:hanging="180"/>
      </w:pPr>
    </w:lvl>
  </w:abstractNum>
  <w:abstractNum w:abstractNumId="10" w15:restartNumberingAfterBreak="0">
    <w:nsid w:val="17F41D62"/>
    <w:multiLevelType w:val="hybridMultilevel"/>
    <w:tmpl w:val="6C28D634"/>
    <w:lvl w:ilvl="0" w:tplc="455432F0">
      <w:start w:val="1"/>
      <w:numFmt w:val="decimal"/>
      <w:lvlText w:val="%1."/>
      <w:lvlJc w:val="left"/>
      <w:pPr>
        <w:ind w:left="720" w:hanging="360"/>
      </w:pPr>
    </w:lvl>
    <w:lvl w:ilvl="1" w:tplc="6E763A9C" w:tentative="1">
      <w:start w:val="1"/>
      <w:numFmt w:val="lowerLetter"/>
      <w:lvlText w:val="%2."/>
      <w:lvlJc w:val="left"/>
      <w:pPr>
        <w:ind w:left="1440" w:hanging="360"/>
      </w:pPr>
    </w:lvl>
    <w:lvl w:ilvl="2" w:tplc="D1C0603E" w:tentative="1">
      <w:start w:val="1"/>
      <w:numFmt w:val="lowerRoman"/>
      <w:lvlText w:val="%3."/>
      <w:lvlJc w:val="right"/>
      <w:pPr>
        <w:ind w:left="2160" w:hanging="180"/>
      </w:pPr>
    </w:lvl>
    <w:lvl w:ilvl="3" w:tplc="BD306678" w:tentative="1">
      <w:start w:val="1"/>
      <w:numFmt w:val="decimal"/>
      <w:lvlText w:val="%4."/>
      <w:lvlJc w:val="left"/>
      <w:pPr>
        <w:ind w:left="2880" w:hanging="360"/>
      </w:pPr>
    </w:lvl>
    <w:lvl w:ilvl="4" w:tplc="8984FB08" w:tentative="1">
      <w:start w:val="1"/>
      <w:numFmt w:val="lowerLetter"/>
      <w:lvlText w:val="%5."/>
      <w:lvlJc w:val="left"/>
      <w:pPr>
        <w:ind w:left="3600" w:hanging="360"/>
      </w:pPr>
    </w:lvl>
    <w:lvl w:ilvl="5" w:tplc="E876B6C8" w:tentative="1">
      <w:start w:val="1"/>
      <w:numFmt w:val="lowerRoman"/>
      <w:lvlText w:val="%6."/>
      <w:lvlJc w:val="right"/>
      <w:pPr>
        <w:ind w:left="4320" w:hanging="180"/>
      </w:pPr>
    </w:lvl>
    <w:lvl w:ilvl="6" w:tplc="C69243B4" w:tentative="1">
      <w:start w:val="1"/>
      <w:numFmt w:val="decimal"/>
      <w:lvlText w:val="%7."/>
      <w:lvlJc w:val="left"/>
      <w:pPr>
        <w:ind w:left="5040" w:hanging="360"/>
      </w:pPr>
    </w:lvl>
    <w:lvl w:ilvl="7" w:tplc="ABCEB0D2" w:tentative="1">
      <w:start w:val="1"/>
      <w:numFmt w:val="lowerLetter"/>
      <w:lvlText w:val="%8."/>
      <w:lvlJc w:val="left"/>
      <w:pPr>
        <w:ind w:left="5760" w:hanging="360"/>
      </w:pPr>
    </w:lvl>
    <w:lvl w:ilvl="8" w:tplc="FA6E1474" w:tentative="1">
      <w:start w:val="1"/>
      <w:numFmt w:val="lowerRoman"/>
      <w:lvlText w:val="%9."/>
      <w:lvlJc w:val="right"/>
      <w:pPr>
        <w:ind w:left="6480" w:hanging="180"/>
      </w:pPr>
    </w:lvl>
  </w:abstractNum>
  <w:abstractNum w:abstractNumId="11" w15:restartNumberingAfterBreak="0">
    <w:nsid w:val="1D31235E"/>
    <w:multiLevelType w:val="hybridMultilevel"/>
    <w:tmpl w:val="A5180EB2"/>
    <w:lvl w:ilvl="0" w:tplc="D8E8D05C">
      <w:start w:val="1"/>
      <w:numFmt w:val="decimal"/>
      <w:lvlText w:val="(%1)"/>
      <w:lvlJc w:val="left"/>
      <w:pPr>
        <w:ind w:left="720" w:hanging="360"/>
      </w:pPr>
      <w:rPr>
        <w:rFonts w:hint="default"/>
      </w:rPr>
    </w:lvl>
    <w:lvl w:ilvl="1" w:tplc="0B5AC17C" w:tentative="1">
      <w:start w:val="1"/>
      <w:numFmt w:val="lowerLetter"/>
      <w:lvlText w:val="%2."/>
      <w:lvlJc w:val="left"/>
      <w:pPr>
        <w:ind w:left="1440" w:hanging="360"/>
      </w:pPr>
    </w:lvl>
    <w:lvl w:ilvl="2" w:tplc="6D2EFC6C" w:tentative="1">
      <w:start w:val="1"/>
      <w:numFmt w:val="lowerRoman"/>
      <w:lvlText w:val="%3."/>
      <w:lvlJc w:val="right"/>
      <w:pPr>
        <w:ind w:left="2160" w:hanging="180"/>
      </w:pPr>
    </w:lvl>
    <w:lvl w:ilvl="3" w:tplc="8952782A" w:tentative="1">
      <w:start w:val="1"/>
      <w:numFmt w:val="decimal"/>
      <w:lvlText w:val="%4."/>
      <w:lvlJc w:val="left"/>
      <w:pPr>
        <w:ind w:left="2880" w:hanging="360"/>
      </w:pPr>
    </w:lvl>
    <w:lvl w:ilvl="4" w:tplc="61FEBE92" w:tentative="1">
      <w:start w:val="1"/>
      <w:numFmt w:val="lowerLetter"/>
      <w:lvlText w:val="%5."/>
      <w:lvlJc w:val="left"/>
      <w:pPr>
        <w:ind w:left="3600" w:hanging="360"/>
      </w:pPr>
    </w:lvl>
    <w:lvl w:ilvl="5" w:tplc="5CA4613E" w:tentative="1">
      <w:start w:val="1"/>
      <w:numFmt w:val="lowerRoman"/>
      <w:lvlText w:val="%6."/>
      <w:lvlJc w:val="right"/>
      <w:pPr>
        <w:ind w:left="4320" w:hanging="180"/>
      </w:pPr>
    </w:lvl>
    <w:lvl w:ilvl="6" w:tplc="ED06A06C" w:tentative="1">
      <w:start w:val="1"/>
      <w:numFmt w:val="decimal"/>
      <w:lvlText w:val="%7."/>
      <w:lvlJc w:val="left"/>
      <w:pPr>
        <w:ind w:left="5040" w:hanging="360"/>
      </w:pPr>
    </w:lvl>
    <w:lvl w:ilvl="7" w:tplc="E27895FA" w:tentative="1">
      <w:start w:val="1"/>
      <w:numFmt w:val="lowerLetter"/>
      <w:lvlText w:val="%8."/>
      <w:lvlJc w:val="left"/>
      <w:pPr>
        <w:ind w:left="5760" w:hanging="360"/>
      </w:pPr>
    </w:lvl>
    <w:lvl w:ilvl="8" w:tplc="FC12F5FE" w:tentative="1">
      <w:start w:val="1"/>
      <w:numFmt w:val="lowerRoman"/>
      <w:lvlText w:val="%9."/>
      <w:lvlJc w:val="right"/>
      <w:pPr>
        <w:ind w:left="6480" w:hanging="180"/>
      </w:pPr>
    </w:lvl>
  </w:abstractNum>
  <w:abstractNum w:abstractNumId="12"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1642156"/>
    <w:multiLevelType w:val="multilevel"/>
    <w:tmpl w:val="AD34423A"/>
    <w:styleLink w:val="Headings"/>
    <w:lvl w:ilvl="0">
      <w:start w:val="1"/>
      <w:numFmt w:val="decimal"/>
      <w:lvlText w:val="%1"/>
      <w:lvlJc w:val="left"/>
      <w:pPr>
        <w:tabs>
          <w:tab w:val="num" w:pos="907"/>
        </w:tabs>
        <w:ind w:left="907" w:hanging="907"/>
      </w:pPr>
      <w:rPr>
        <w:rFonts w:ascii="Arial" w:hAnsi="Arial" w:hint="default"/>
        <w:b w:val="0"/>
        <w:i w:val="0"/>
        <w:sz w:val="22"/>
        <w:szCs w:val="20"/>
      </w:rPr>
    </w:lvl>
    <w:lvl w:ilvl="1">
      <w:start w:val="1"/>
      <w:numFmt w:val="decimal"/>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907"/>
        </w:tabs>
        <w:ind w:left="907" w:hanging="907"/>
      </w:pPr>
      <w:rPr>
        <w:rFonts w:ascii="Arial" w:hAnsi="Arial" w:hint="default"/>
        <w:b w:val="0"/>
        <w:i w:val="0"/>
        <w:sz w:val="22"/>
      </w:rPr>
    </w:lvl>
    <w:lvl w:ilvl="3">
      <w:start w:val="1"/>
      <w:numFmt w:val="lowerLetter"/>
      <w:lvlText w:val="(%4)"/>
      <w:lvlJc w:val="left"/>
      <w:pPr>
        <w:tabs>
          <w:tab w:val="num" w:pos="1474"/>
        </w:tabs>
        <w:ind w:left="1474" w:hanging="567"/>
      </w:pPr>
      <w:rPr>
        <w:rFonts w:ascii="Arial" w:hAnsi="Arial" w:hint="default"/>
        <w:b w:val="0"/>
        <w:i w:val="0"/>
        <w:sz w:val="22"/>
      </w:rPr>
    </w:lvl>
    <w:lvl w:ilvl="4">
      <w:start w:val="1"/>
      <w:numFmt w:val="lowerRoman"/>
      <w:lvlText w:val="(%5)"/>
      <w:lvlJc w:val="left"/>
      <w:pPr>
        <w:tabs>
          <w:tab w:val="num" w:pos="2041"/>
        </w:tabs>
        <w:ind w:left="2041" w:hanging="567"/>
      </w:pPr>
      <w:rPr>
        <w:rFonts w:ascii="Arial" w:hAnsi="Arial" w:hint="default"/>
        <w:b w:val="0"/>
        <w:i w:val="0"/>
        <w:sz w:val="22"/>
      </w:rPr>
    </w:lvl>
    <w:lvl w:ilvl="5">
      <w:start w:val="1"/>
      <w:numFmt w:val="upperLetter"/>
      <w:lvlText w:val="(%6)"/>
      <w:lvlJc w:val="left"/>
      <w:pPr>
        <w:tabs>
          <w:tab w:val="num" w:pos="2608"/>
        </w:tabs>
        <w:ind w:left="2608" w:hanging="567"/>
      </w:pPr>
      <w:rPr>
        <w:rFonts w:ascii="Arial" w:hAnsi="Arial" w:hint="default"/>
        <w:b w:val="0"/>
        <w:i w:val="0"/>
        <w:sz w:val="22"/>
      </w:rPr>
    </w:lvl>
    <w:lvl w:ilvl="6">
      <w:start w:val="1"/>
      <w:numFmt w:val="decimal"/>
      <w:lvlText w:val="(%7)"/>
      <w:lvlJc w:val="left"/>
      <w:pPr>
        <w:tabs>
          <w:tab w:val="num" w:pos="3175"/>
        </w:tabs>
        <w:ind w:left="3175" w:hanging="567"/>
      </w:pPr>
      <w:rPr>
        <w:rFonts w:hint="default"/>
        <w:sz w:val="22"/>
      </w:rPr>
    </w:lvl>
    <w:lvl w:ilvl="7">
      <w:start w:val="1"/>
      <w:numFmt w:val="lowerLetter"/>
      <w:lvlText w:val="(%8)"/>
      <w:lvlJc w:val="left"/>
      <w:pPr>
        <w:tabs>
          <w:tab w:val="num" w:pos="3742"/>
        </w:tabs>
        <w:ind w:left="3742" w:hanging="567"/>
      </w:pPr>
      <w:rPr>
        <w:rFonts w:hint="default"/>
        <w:sz w:val="22"/>
      </w:rPr>
    </w:lvl>
    <w:lvl w:ilvl="8">
      <w:start w:val="1"/>
      <w:numFmt w:val="lowerRoman"/>
      <w:lvlText w:val="(%9)"/>
      <w:lvlJc w:val="left"/>
      <w:pPr>
        <w:tabs>
          <w:tab w:val="num" w:pos="3742"/>
        </w:tabs>
        <w:ind w:left="4309" w:hanging="567"/>
      </w:pPr>
      <w:rPr>
        <w:rFonts w:hint="default"/>
      </w:rPr>
    </w:lvl>
  </w:abstractNum>
  <w:abstractNum w:abstractNumId="14" w15:restartNumberingAfterBreak="0">
    <w:nsid w:val="22485F51"/>
    <w:multiLevelType w:val="multilevel"/>
    <w:tmpl w:val="E0C0A7C2"/>
    <w:lvl w:ilvl="0">
      <w:start w:val="1"/>
      <w:numFmt w:val="decimal"/>
      <w:lvlText w:val="%1."/>
      <w:lvlJc w:val="left"/>
      <w:pPr>
        <w:ind w:left="720" w:hanging="360"/>
      </w:pPr>
      <w:rPr>
        <w:rFonts w:ascii="Arial" w:hAnsi="Arial" w:cs="Arial" w:hint="default"/>
        <w:b/>
        <w:sz w:val="20"/>
        <w:szCs w:val="20"/>
        <w:u w:val="none"/>
      </w:rPr>
    </w:lvl>
    <w:lvl w:ilvl="1">
      <w:start w:val="1"/>
      <w:numFmt w:val="decimal"/>
      <w:isLgl/>
      <w:lvlText w:val="%1.%2"/>
      <w:lvlJc w:val="left"/>
      <w:pPr>
        <w:ind w:left="820" w:hanging="460"/>
      </w:pPr>
      <w:rPr>
        <w:rFonts w:ascii="Arial" w:hAnsi="Arial" w:cs="Arial" w:hint="default"/>
        <w:b w:val="0"/>
        <w:i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70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2638C5"/>
    <w:multiLevelType w:val="hybridMultilevel"/>
    <w:tmpl w:val="EC6214E4"/>
    <w:lvl w:ilvl="0" w:tplc="22AEC8D4">
      <w:start w:val="1"/>
      <w:numFmt w:val="upperRoman"/>
      <w:lvlText w:val="%1."/>
      <w:lvlJc w:val="left"/>
      <w:pPr>
        <w:ind w:left="1080" w:hanging="720"/>
      </w:pPr>
      <w:rPr>
        <w:rFonts w:hint="default"/>
      </w:rPr>
    </w:lvl>
    <w:lvl w:ilvl="1" w:tplc="0F9E9ECE" w:tentative="1">
      <w:start w:val="1"/>
      <w:numFmt w:val="lowerLetter"/>
      <w:lvlText w:val="%2."/>
      <w:lvlJc w:val="left"/>
      <w:pPr>
        <w:ind w:left="1440" w:hanging="360"/>
      </w:pPr>
    </w:lvl>
    <w:lvl w:ilvl="2" w:tplc="C6C06258" w:tentative="1">
      <w:start w:val="1"/>
      <w:numFmt w:val="lowerRoman"/>
      <w:lvlText w:val="%3."/>
      <w:lvlJc w:val="right"/>
      <w:pPr>
        <w:ind w:left="2160" w:hanging="180"/>
      </w:pPr>
    </w:lvl>
    <w:lvl w:ilvl="3" w:tplc="5D90DEE4" w:tentative="1">
      <w:start w:val="1"/>
      <w:numFmt w:val="decimal"/>
      <w:lvlText w:val="%4."/>
      <w:lvlJc w:val="left"/>
      <w:pPr>
        <w:ind w:left="2880" w:hanging="360"/>
      </w:pPr>
    </w:lvl>
    <w:lvl w:ilvl="4" w:tplc="57C82610" w:tentative="1">
      <w:start w:val="1"/>
      <w:numFmt w:val="lowerLetter"/>
      <w:lvlText w:val="%5."/>
      <w:lvlJc w:val="left"/>
      <w:pPr>
        <w:ind w:left="3600" w:hanging="360"/>
      </w:pPr>
    </w:lvl>
    <w:lvl w:ilvl="5" w:tplc="BD364B70" w:tentative="1">
      <w:start w:val="1"/>
      <w:numFmt w:val="lowerRoman"/>
      <w:lvlText w:val="%6."/>
      <w:lvlJc w:val="right"/>
      <w:pPr>
        <w:ind w:left="4320" w:hanging="180"/>
      </w:pPr>
    </w:lvl>
    <w:lvl w:ilvl="6" w:tplc="78DAE02A" w:tentative="1">
      <w:start w:val="1"/>
      <w:numFmt w:val="decimal"/>
      <w:lvlText w:val="%7."/>
      <w:lvlJc w:val="left"/>
      <w:pPr>
        <w:ind w:left="5040" w:hanging="360"/>
      </w:pPr>
    </w:lvl>
    <w:lvl w:ilvl="7" w:tplc="3984FBE0" w:tentative="1">
      <w:start w:val="1"/>
      <w:numFmt w:val="lowerLetter"/>
      <w:lvlText w:val="%8."/>
      <w:lvlJc w:val="left"/>
      <w:pPr>
        <w:ind w:left="5760" w:hanging="360"/>
      </w:pPr>
    </w:lvl>
    <w:lvl w:ilvl="8" w:tplc="8D882D84" w:tentative="1">
      <w:start w:val="1"/>
      <w:numFmt w:val="lowerRoman"/>
      <w:lvlText w:val="%9."/>
      <w:lvlJc w:val="right"/>
      <w:pPr>
        <w:ind w:left="6480" w:hanging="180"/>
      </w:pPr>
    </w:lvl>
  </w:abstractNum>
  <w:abstractNum w:abstractNumId="16" w15:restartNumberingAfterBreak="0">
    <w:nsid w:val="27DB28E5"/>
    <w:multiLevelType w:val="hybridMultilevel"/>
    <w:tmpl w:val="B4BC1D64"/>
    <w:lvl w:ilvl="0" w:tplc="695C499C">
      <w:start w:val="1"/>
      <w:numFmt w:val="lowerRoman"/>
      <w:lvlText w:val="(%1)"/>
      <w:lvlJc w:val="left"/>
      <w:pPr>
        <w:ind w:left="1789" w:hanging="720"/>
      </w:pPr>
      <w:rPr>
        <w:rFonts w:hint="default"/>
      </w:rPr>
    </w:lvl>
    <w:lvl w:ilvl="1" w:tplc="3604A4FE" w:tentative="1">
      <w:start w:val="1"/>
      <w:numFmt w:val="lowerLetter"/>
      <w:lvlText w:val="%2."/>
      <w:lvlJc w:val="left"/>
      <w:pPr>
        <w:ind w:left="2149" w:hanging="360"/>
      </w:pPr>
    </w:lvl>
    <w:lvl w:ilvl="2" w:tplc="43AA204C" w:tentative="1">
      <w:start w:val="1"/>
      <w:numFmt w:val="lowerRoman"/>
      <w:lvlText w:val="%3."/>
      <w:lvlJc w:val="right"/>
      <w:pPr>
        <w:ind w:left="2869" w:hanging="180"/>
      </w:pPr>
    </w:lvl>
    <w:lvl w:ilvl="3" w:tplc="47447BFE" w:tentative="1">
      <w:start w:val="1"/>
      <w:numFmt w:val="decimal"/>
      <w:lvlText w:val="%4."/>
      <w:lvlJc w:val="left"/>
      <w:pPr>
        <w:ind w:left="3589" w:hanging="360"/>
      </w:pPr>
    </w:lvl>
    <w:lvl w:ilvl="4" w:tplc="65EA5A46" w:tentative="1">
      <w:start w:val="1"/>
      <w:numFmt w:val="lowerLetter"/>
      <w:lvlText w:val="%5."/>
      <w:lvlJc w:val="left"/>
      <w:pPr>
        <w:ind w:left="4309" w:hanging="360"/>
      </w:pPr>
    </w:lvl>
    <w:lvl w:ilvl="5" w:tplc="CA908928" w:tentative="1">
      <w:start w:val="1"/>
      <w:numFmt w:val="lowerRoman"/>
      <w:lvlText w:val="%6."/>
      <w:lvlJc w:val="right"/>
      <w:pPr>
        <w:ind w:left="5029" w:hanging="180"/>
      </w:pPr>
    </w:lvl>
    <w:lvl w:ilvl="6" w:tplc="26226EA4" w:tentative="1">
      <w:start w:val="1"/>
      <w:numFmt w:val="decimal"/>
      <w:lvlText w:val="%7."/>
      <w:lvlJc w:val="left"/>
      <w:pPr>
        <w:ind w:left="5749" w:hanging="360"/>
      </w:pPr>
    </w:lvl>
    <w:lvl w:ilvl="7" w:tplc="026643FE" w:tentative="1">
      <w:start w:val="1"/>
      <w:numFmt w:val="lowerLetter"/>
      <w:lvlText w:val="%8."/>
      <w:lvlJc w:val="left"/>
      <w:pPr>
        <w:ind w:left="6469" w:hanging="360"/>
      </w:pPr>
    </w:lvl>
    <w:lvl w:ilvl="8" w:tplc="C346DB72" w:tentative="1">
      <w:start w:val="1"/>
      <w:numFmt w:val="lowerRoman"/>
      <w:lvlText w:val="%9."/>
      <w:lvlJc w:val="right"/>
      <w:pPr>
        <w:ind w:left="7189" w:hanging="180"/>
      </w:pPr>
    </w:lvl>
  </w:abstractNum>
  <w:abstractNum w:abstractNumId="17" w15:restartNumberingAfterBreak="0">
    <w:nsid w:val="28312062"/>
    <w:multiLevelType w:val="multilevel"/>
    <w:tmpl w:val="E5F0EFB0"/>
    <w:lvl w:ilvl="0">
      <w:start w:val="1"/>
      <w:numFmt w:val="decimal"/>
      <w:lvlText w:val="%1."/>
      <w:lvlJc w:val="left"/>
      <w:pPr>
        <w:ind w:left="720" w:hanging="360"/>
      </w:pPr>
      <w:rPr>
        <w:rFonts w:ascii="Arial" w:hAnsi="Arial" w:cs="Arial" w:hint="default"/>
        <w:b/>
        <w:sz w:val="20"/>
        <w:szCs w:val="20"/>
        <w:u w:val="none"/>
      </w:rPr>
    </w:lvl>
    <w:lvl w:ilvl="1">
      <w:start w:val="1"/>
      <w:numFmt w:val="decimal"/>
      <w:isLgl/>
      <w:lvlText w:val="%1.%2"/>
      <w:lvlJc w:val="left"/>
      <w:pPr>
        <w:ind w:left="885" w:hanging="460"/>
      </w:pPr>
      <w:rPr>
        <w:rFonts w:ascii="Arial" w:hAnsi="Arial" w:cs="Arial" w:hint="default"/>
        <w:b/>
        <w:i w:val="0"/>
        <w:sz w:val="20"/>
        <w:szCs w:val="20"/>
      </w:rPr>
    </w:lvl>
    <w:lvl w:ilvl="2">
      <w:start w:val="1"/>
      <w:numFmt w:val="decimal"/>
      <w:isLgl/>
      <w:lvlText w:val="%1.%2.%3"/>
      <w:lvlJc w:val="left"/>
      <w:pPr>
        <w:ind w:left="1854" w:hanging="720"/>
      </w:pPr>
      <w:rPr>
        <w:rFonts w:hint="default"/>
        <w:b w:val="0"/>
      </w:rPr>
    </w:lvl>
    <w:lvl w:ilvl="3">
      <w:start w:val="1"/>
      <w:numFmt w:val="lowerRoman"/>
      <w:lvlText w:val="%4."/>
      <w:lvlJc w:val="right"/>
      <w:pPr>
        <w:ind w:left="270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8DC3080"/>
    <w:multiLevelType w:val="multilevel"/>
    <w:tmpl w:val="AD34423A"/>
    <w:lvl w:ilvl="0">
      <w:start w:val="1"/>
      <w:numFmt w:val="decimal"/>
      <w:lvlText w:val="%1"/>
      <w:lvlJc w:val="left"/>
      <w:pPr>
        <w:tabs>
          <w:tab w:val="num" w:pos="907"/>
        </w:tabs>
        <w:ind w:left="907" w:hanging="907"/>
      </w:pPr>
      <w:rPr>
        <w:rFonts w:ascii="Arial" w:hAnsi="Arial" w:hint="default"/>
        <w:b w:val="0"/>
        <w:i w:val="0"/>
        <w:sz w:val="22"/>
        <w:szCs w:val="20"/>
      </w:rPr>
    </w:lvl>
    <w:lvl w:ilvl="1">
      <w:start w:val="1"/>
      <w:numFmt w:val="decimal"/>
      <w:lvlText w:val="%1.%2"/>
      <w:lvlJc w:val="left"/>
      <w:pPr>
        <w:tabs>
          <w:tab w:val="num" w:pos="907"/>
        </w:tabs>
        <w:ind w:left="907" w:hanging="907"/>
      </w:pPr>
      <w:rPr>
        <w:rFonts w:ascii="Arial" w:hAnsi="Arial" w:hint="default"/>
        <w:b w:val="0"/>
        <w:i w:val="0"/>
        <w:sz w:val="22"/>
      </w:rPr>
    </w:lvl>
    <w:lvl w:ilvl="2">
      <w:start w:val="1"/>
      <w:numFmt w:val="decimal"/>
      <w:lvlText w:val="%1.%2.%3"/>
      <w:lvlJc w:val="left"/>
      <w:pPr>
        <w:tabs>
          <w:tab w:val="num" w:pos="907"/>
        </w:tabs>
        <w:ind w:left="907" w:hanging="907"/>
      </w:pPr>
      <w:rPr>
        <w:rFonts w:ascii="Arial" w:hAnsi="Arial" w:hint="default"/>
        <w:b w:val="0"/>
        <w:i w:val="0"/>
        <w:sz w:val="22"/>
      </w:rPr>
    </w:lvl>
    <w:lvl w:ilvl="3">
      <w:start w:val="1"/>
      <w:numFmt w:val="lowerLetter"/>
      <w:lvlText w:val="(%4)"/>
      <w:lvlJc w:val="left"/>
      <w:pPr>
        <w:tabs>
          <w:tab w:val="num" w:pos="1474"/>
        </w:tabs>
        <w:ind w:left="1474" w:hanging="567"/>
      </w:pPr>
      <w:rPr>
        <w:rFonts w:ascii="Arial" w:hAnsi="Arial" w:hint="default"/>
        <w:b w:val="0"/>
        <w:i w:val="0"/>
        <w:sz w:val="22"/>
      </w:rPr>
    </w:lvl>
    <w:lvl w:ilvl="4">
      <w:start w:val="1"/>
      <w:numFmt w:val="lowerRoman"/>
      <w:lvlText w:val="(%5)"/>
      <w:lvlJc w:val="left"/>
      <w:pPr>
        <w:tabs>
          <w:tab w:val="num" w:pos="2041"/>
        </w:tabs>
        <w:ind w:left="2041" w:hanging="567"/>
      </w:pPr>
      <w:rPr>
        <w:rFonts w:ascii="Arial" w:hAnsi="Arial" w:hint="default"/>
        <w:b w:val="0"/>
        <w:i w:val="0"/>
        <w:sz w:val="22"/>
      </w:rPr>
    </w:lvl>
    <w:lvl w:ilvl="5">
      <w:start w:val="1"/>
      <w:numFmt w:val="upperLetter"/>
      <w:lvlText w:val="(%6)"/>
      <w:lvlJc w:val="left"/>
      <w:pPr>
        <w:tabs>
          <w:tab w:val="num" w:pos="2608"/>
        </w:tabs>
        <w:ind w:left="2608" w:hanging="567"/>
      </w:pPr>
      <w:rPr>
        <w:rFonts w:ascii="Arial" w:hAnsi="Arial" w:hint="default"/>
        <w:b w:val="0"/>
        <w:i w:val="0"/>
        <w:sz w:val="22"/>
      </w:rPr>
    </w:lvl>
    <w:lvl w:ilvl="6">
      <w:start w:val="1"/>
      <w:numFmt w:val="decimal"/>
      <w:lvlText w:val="(%7)"/>
      <w:lvlJc w:val="left"/>
      <w:pPr>
        <w:tabs>
          <w:tab w:val="num" w:pos="3175"/>
        </w:tabs>
        <w:ind w:left="3175" w:hanging="567"/>
      </w:pPr>
      <w:rPr>
        <w:rFonts w:hint="default"/>
        <w:sz w:val="22"/>
      </w:rPr>
    </w:lvl>
    <w:lvl w:ilvl="7">
      <w:start w:val="1"/>
      <w:numFmt w:val="lowerLetter"/>
      <w:lvlText w:val="(%8)"/>
      <w:lvlJc w:val="left"/>
      <w:pPr>
        <w:tabs>
          <w:tab w:val="num" w:pos="3742"/>
        </w:tabs>
        <w:ind w:left="3742" w:hanging="567"/>
      </w:pPr>
      <w:rPr>
        <w:rFonts w:hint="default"/>
        <w:sz w:val="22"/>
      </w:rPr>
    </w:lvl>
    <w:lvl w:ilvl="8">
      <w:start w:val="1"/>
      <w:numFmt w:val="lowerRoman"/>
      <w:lvlText w:val="(%9)"/>
      <w:lvlJc w:val="left"/>
      <w:pPr>
        <w:tabs>
          <w:tab w:val="num" w:pos="3742"/>
        </w:tabs>
        <w:ind w:left="4309" w:hanging="567"/>
      </w:pPr>
      <w:rPr>
        <w:rFonts w:hint="default"/>
      </w:rPr>
    </w:lvl>
  </w:abstractNum>
  <w:abstractNum w:abstractNumId="19" w15:restartNumberingAfterBreak="0">
    <w:nsid w:val="2E565823"/>
    <w:multiLevelType w:val="multilevel"/>
    <w:tmpl w:val="EDDA56F6"/>
    <w:lvl w:ilvl="0">
      <w:start w:val="3"/>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2"/>
      <w:numFmt w:val="decimal"/>
      <w:lvlText w:val="%1.%2.%3"/>
      <w:lvlJc w:val="left"/>
      <w:pPr>
        <w:ind w:left="840" w:hanging="840"/>
      </w:pPr>
      <w:rPr>
        <w:rFonts w:hint="default"/>
      </w:rPr>
    </w:lvl>
    <w:lvl w:ilvl="3">
      <w:start w:val="5"/>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673BEE"/>
    <w:multiLevelType w:val="multilevel"/>
    <w:tmpl w:val="E5F0EFB0"/>
    <w:lvl w:ilvl="0">
      <w:start w:val="1"/>
      <w:numFmt w:val="decimal"/>
      <w:lvlText w:val="%1."/>
      <w:lvlJc w:val="left"/>
      <w:pPr>
        <w:ind w:left="720" w:hanging="360"/>
      </w:pPr>
      <w:rPr>
        <w:rFonts w:ascii="Arial" w:hAnsi="Arial" w:cs="Arial" w:hint="default"/>
        <w:b/>
        <w:sz w:val="20"/>
        <w:szCs w:val="20"/>
        <w:u w:val="none"/>
      </w:rPr>
    </w:lvl>
    <w:lvl w:ilvl="1">
      <w:start w:val="1"/>
      <w:numFmt w:val="decimal"/>
      <w:isLgl/>
      <w:lvlText w:val="%1.%2"/>
      <w:lvlJc w:val="left"/>
      <w:pPr>
        <w:ind w:left="885" w:hanging="460"/>
      </w:pPr>
      <w:rPr>
        <w:rFonts w:ascii="Arial" w:hAnsi="Arial" w:cs="Arial" w:hint="default"/>
        <w:b/>
        <w:i w:val="0"/>
        <w:sz w:val="20"/>
        <w:szCs w:val="20"/>
      </w:rPr>
    </w:lvl>
    <w:lvl w:ilvl="2">
      <w:start w:val="1"/>
      <w:numFmt w:val="decimal"/>
      <w:isLgl/>
      <w:lvlText w:val="%1.%2.%3"/>
      <w:lvlJc w:val="left"/>
      <w:pPr>
        <w:ind w:left="1854" w:hanging="720"/>
      </w:pPr>
      <w:rPr>
        <w:rFonts w:hint="default"/>
        <w:b w:val="0"/>
      </w:rPr>
    </w:lvl>
    <w:lvl w:ilvl="3">
      <w:start w:val="1"/>
      <w:numFmt w:val="lowerRoman"/>
      <w:lvlText w:val="%4."/>
      <w:lvlJc w:val="right"/>
      <w:pPr>
        <w:ind w:left="270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AB0713"/>
    <w:multiLevelType w:val="hybridMultilevel"/>
    <w:tmpl w:val="D9146CA6"/>
    <w:lvl w:ilvl="0" w:tplc="70EA2172">
      <w:start w:val="1"/>
      <w:numFmt w:val="decimal"/>
      <w:lvlText w:val="%1."/>
      <w:lvlJc w:val="left"/>
      <w:pPr>
        <w:ind w:left="1080" w:hanging="360"/>
      </w:pPr>
      <w:rPr>
        <w:rFonts w:hint="default"/>
        <w:b w:val="0"/>
        <w:sz w:val="20"/>
        <w:szCs w:val="20"/>
      </w:rPr>
    </w:lvl>
    <w:lvl w:ilvl="1" w:tplc="9D6CE406">
      <w:start w:val="1"/>
      <w:numFmt w:val="lowerLetter"/>
      <w:lvlText w:val="%2."/>
      <w:lvlJc w:val="left"/>
      <w:pPr>
        <w:ind w:left="1800" w:hanging="360"/>
      </w:pPr>
    </w:lvl>
    <w:lvl w:ilvl="2" w:tplc="614E4430" w:tentative="1">
      <w:start w:val="1"/>
      <w:numFmt w:val="lowerRoman"/>
      <w:lvlText w:val="%3."/>
      <w:lvlJc w:val="right"/>
      <w:pPr>
        <w:ind w:left="2520" w:hanging="180"/>
      </w:pPr>
    </w:lvl>
    <w:lvl w:ilvl="3" w:tplc="30C8B2E6" w:tentative="1">
      <w:start w:val="1"/>
      <w:numFmt w:val="decimal"/>
      <w:lvlText w:val="%4."/>
      <w:lvlJc w:val="left"/>
      <w:pPr>
        <w:ind w:left="3240" w:hanging="360"/>
      </w:pPr>
    </w:lvl>
    <w:lvl w:ilvl="4" w:tplc="BBA651EE" w:tentative="1">
      <w:start w:val="1"/>
      <w:numFmt w:val="lowerLetter"/>
      <w:lvlText w:val="%5."/>
      <w:lvlJc w:val="left"/>
      <w:pPr>
        <w:ind w:left="3960" w:hanging="360"/>
      </w:pPr>
    </w:lvl>
    <w:lvl w:ilvl="5" w:tplc="874619DC" w:tentative="1">
      <w:start w:val="1"/>
      <w:numFmt w:val="lowerRoman"/>
      <w:lvlText w:val="%6."/>
      <w:lvlJc w:val="right"/>
      <w:pPr>
        <w:ind w:left="4680" w:hanging="180"/>
      </w:pPr>
    </w:lvl>
    <w:lvl w:ilvl="6" w:tplc="56A8F098" w:tentative="1">
      <w:start w:val="1"/>
      <w:numFmt w:val="decimal"/>
      <w:lvlText w:val="%7."/>
      <w:lvlJc w:val="left"/>
      <w:pPr>
        <w:ind w:left="5400" w:hanging="360"/>
      </w:pPr>
    </w:lvl>
    <w:lvl w:ilvl="7" w:tplc="B56A22B8" w:tentative="1">
      <w:start w:val="1"/>
      <w:numFmt w:val="lowerLetter"/>
      <w:lvlText w:val="%8."/>
      <w:lvlJc w:val="left"/>
      <w:pPr>
        <w:ind w:left="6120" w:hanging="360"/>
      </w:pPr>
    </w:lvl>
    <w:lvl w:ilvl="8" w:tplc="368A99DA" w:tentative="1">
      <w:start w:val="1"/>
      <w:numFmt w:val="lowerRoman"/>
      <w:lvlText w:val="%9."/>
      <w:lvlJc w:val="right"/>
      <w:pPr>
        <w:ind w:left="6840" w:hanging="180"/>
      </w:pPr>
    </w:lvl>
  </w:abstractNum>
  <w:abstractNum w:abstractNumId="22" w15:restartNumberingAfterBreak="0">
    <w:nsid w:val="449254A6"/>
    <w:multiLevelType w:val="hybridMultilevel"/>
    <w:tmpl w:val="572A4ED4"/>
    <w:lvl w:ilvl="0" w:tplc="930A4B70">
      <w:start w:val="1"/>
      <w:numFmt w:val="bullet"/>
      <w:lvlText w:val=""/>
      <w:lvlJc w:val="left"/>
      <w:pPr>
        <w:ind w:left="2844" w:hanging="360"/>
      </w:pPr>
      <w:rPr>
        <w:rFonts w:ascii="Symbol" w:hAnsi="Symbol" w:hint="default"/>
      </w:rPr>
    </w:lvl>
    <w:lvl w:ilvl="1" w:tplc="5C6891F2" w:tentative="1">
      <w:start w:val="1"/>
      <w:numFmt w:val="bullet"/>
      <w:lvlText w:val="o"/>
      <w:lvlJc w:val="left"/>
      <w:pPr>
        <w:ind w:left="3564" w:hanging="360"/>
      </w:pPr>
      <w:rPr>
        <w:rFonts w:ascii="Courier New" w:hAnsi="Courier New" w:hint="default"/>
      </w:rPr>
    </w:lvl>
    <w:lvl w:ilvl="2" w:tplc="89AE642E" w:tentative="1">
      <w:start w:val="1"/>
      <w:numFmt w:val="bullet"/>
      <w:lvlText w:val=""/>
      <w:lvlJc w:val="left"/>
      <w:pPr>
        <w:ind w:left="4284" w:hanging="360"/>
      </w:pPr>
      <w:rPr>
        <w:rFonts w:ascii="Wingdings" w:hAnsi="Wingdings" w:hint="default"/>
      </w:rPr>
    </w:lvl>
    <w:lvl w:ilvl="3" w:tplc="A5620DFE" w:tentative="1">
      <w:start w:val="1"/>
      <w:numFmt w:val="bullet"/>
      <w:lvlText w:val=""/>
      <w:lvlJc w:val="left"/>
      <w:pPr>
        <w:ind w:left="5004" w:hanging="360"/>
      </w:pPr>
      <w:rPr>
        <w:rFonts w:ascii="Symbol" w:hAnsi="Symbol" w:hint="default"/>
      </w:rPr>
    </w:lvl>
    <w:lvl w:ilvl="4" w:tplc="3286C8A6" w:tentative="1">
      <w:start w:val="1"/>
      <w:numFmt w:val="bullet"/>
      <w:lvlText w:val="o"/>
      <w:lvlJc w:val="left"/>
      <w:pPr>
        <w:ind w:left="5724" w:hanging="360"/>
      </w:pPr>
      <w:rPr>
        <w:rFonts w:ascii="Courier New" w:hAnsi="Courier New" w:hint="default"/>
      </w:rPr>
    </w:lvl>
    <w:lvl w:ilvl="5" w:tplc="45683E04" w:tentative="1">
      <w:start w:val="1"/>
      <w:numFmt w:val="bullet"/>
      <w:lvlText w:val=""/>
      <w:lvlJc w:val="left"/>
      <w:pPr>
        <w:ind w:left="6444" w:hanging="360"/>
      </w:pPr>
      <w:rPr>
        <w:rFonts w:ascii="Wingdings" w:hAnsi="Wingdings" w:hint="default"/>
      </w:rPr>
    </w:lvl>
    <w:lvl w:ilvl="6" w:tplc="AA38C87E" w:tentative="1">
      <w:start w:val="1"/>
      <w:numFmt w:val="bullet"/>
      <w:lvlText w:val=""/>
      <w:lvlJc w:val="left"/>
      <w:pPr>
        <w:ind w:left="7164" w:hanging="360"/>
      </w:pPr>
      <w:rPr>
        <w:rFonts w:ascii="Symbol" w:hAnsi="Symbol" w:hint="default"/>
      </w:rPr>
    </w:lvl>
    <w:lvl w:ilvl="7" w:tplc="1BA03B58" w:tentative="1">
      <w:start w:val="1"/>
      <w:numFmt w:val="bullet"/>
      <w:lvlText w:val="o"/>
      <w:lvlJc w:val="left"/>
      <w:pPr>
        <w:ind w:left="7884" w:hanging="360"/>
      </w:pPr>
      <w:rPr>
        <w:rFonts w:ascii="Courier New" w:hAnsi="Courier New" w:hint="default"/>
      </w:rPr>
    </w:lvl>
    <w:lvl w:ilvl="8" w:tplc="FEFCBD26" w:tentative="1">
      <w:start w:val="1"/>
      <w:numFmt w:val="bullet"/>
      <w:lvlText w:val=""/>
      <w:lvlJc w:val="left"/>
      <w:pPr>
        <w:ind w:left="8604" w:hanging="360"/>
      </w:pPr>
      <w:rPr>
        <w:rFonts w:ascii="Wingdings" w:hAnsi="Wingdings" w:hint="default"/>
      </w:rPr>
    </w:lvl>
  </w:abstractNum>
  <w:abstractNum w:abstractNumId="23" w15:restartNumberingAfterBreak="0">
    <w:nsid w:val="489E14CB"/>
    <w:multiLevelType w:val="hybridMultilevel"/>
    <w:tmpl w:val="4DF8B91A"/>
    <w:lvl w:ilvl="0" w:tplc="CE7E5DF6">
      <w:start w:val="1"/>
      <w:numFmt w:val="upperLetter"/>
      <w:lvlText w:val="(%1)"/>
      <w:lvlJc w:val="left"/>
      <w:pPr>
        <w:ind w:left="1068" w:hanging="360"/>
      </w:pPr>
      <w:rPr>
        <w:rFonts w:ascii="Arial" w:hAnsi="Arial" w:cs="Arial" w:hint="default"/>
        <w:color w:val="auto"/>
        <w:sz w:val="20"/>
        <w:szCs w:val="20"/>
      </w:rPr>
    </w:lvl>
    <w:lvl w:ilvl="1" w:tplc="E6B8B0AC">
      <w:start w:val="1"/>
      <w:numFmt w:val="lowerLetter"/>
      <w:lvlText w:val="%2."/>
      <w:lvlJc w:val="left"/>
      <w:pPr>
        <w:ind w:left="1788" w:hanging="360"/>
      </w:pPr>
    </w:lvl>
    <w:lvl w:ilvl="2" w:tplc="52E81B10">
      <w:start w:val="1"/>
      <w:numFmt w:val="lowerRoman"/>
      <w:lvlText w:val="%3."/>
      <w:lvlJc w:val="right"/>
      <w:pPr>
        <w:ind w:left="2508" w:hanging="180"/>
      </w:pPr>
    </w:lvl>
    <w:lvl w:ilvl="3" w:tplc="821A92C6">
      <w:start w:val="1"/>
      <w:numFmt w:val="decimal"/>
      <w:lvlText w:val="%4."/>
      <w:lvlJc w:val="left"/>
      <w:pPr>
        <w:ind w:left="3228" w:hanging="360"/>
      </w:pPr>
    </w:lvl>
    <w:lvl w:ilvl="4" w:tplc="4A7E58D0">
      <w:start w:val="1"/>
      <w:numFmt w:val="lowerLetter"/>
      <w:lvlText w:val="%5."/>
      <w:lvlJc w:val="left"/>
      <w:pPr>
        <w:ind w:left="3948" w:hanging="360"/>
      </w:pPr>
    </w:lvl>
    <w:lvl w:ilvl="5" w:tplc="A3E86CA6">
      <w:start w:val="1"/>
      <w:numFmt w:val="lowerRoman"/>
      <w:lvlText w:val="%6."/>
      <w:lvlJc w:val="right"/>
      <w:pPr>
        <w:ind w:left="4668" w:hanging="180"/>
      </w:pPr>
    </w:lvl>
    <w:lvl w:ilvl="6" w:tplc="BD808E58" w:tentative="1">
      <w:start w:val="1"/>
      <w:numFmt w:val="decimal"/>
      <w:lvlText w:val="%7."/>
      <w:lvlJc w:val="left"/>
      <w:pPr>
        <w:ind w:left="5388" w:hanging="360"/>
      </w:pPr>
    </w:lvl>
    <w:lvl w:ilvl="7" w:tplc="375E58AC" w:tentative="1">
      <w:start w:val="1"/>
      <w:numFmt w:val="lowerLetter"/>
      <w:lvlText w:val="%8."/>
      <w:lvlJc w:val="left"/>
      <w:pPr>
        <w:ind w:left="6108" w:hanging="360"/>
      </w:pPr>
    </w:lvl>
    <w:lvl w:ilvl="8" w:tplc="27B6E9D0" w:tentative="1">
      <w:start w:val="1"/>
      <w:numFmt w:val="lowerRoman"/>
      <w:lvlText w:val="%9."/>
      <w:lvlJc w:val="right"/>
      <w:pPr>
        <w:ind w:left="6828" w:hanging="180"/>
      </w:pPr>
    </w:lvl>
  </w:abstractNum>
  <w:abstractNum w:abstractNumId="24" w15:restartNumberingAfterBreak="0">
    <w:nsid w:val="5D19637F"/>
    <w:multiLevelType w:val="multilevel"/>
    <w:tmpl w:val="0407001D"/>
    <w:styleLink w:val="FormatvorlageArtikel"/>
    <w:lvl w:ilvl="0">
      <w:start w:val="1"/>
      <w:numFmt w:val="upperRoman"/>
      <w:lvlText w:val="%1)"/>
      <w:lvlJc w:val="left"/>
      <w:pPr>
        <w:ind w:left="360" w:hanging="360"/>
      </w:pPr>
      <w:rPr>
        <w:rFonts w:ascii="Helvetica" w:hAnsi="Helvetica"/>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510BF5"/>
    <w:multiLevelType w:val="multilevel"/>
    <w:tmpl w:val="E0C0A7C2"/>
    <w:lvl w:ilvl="0">
      <w:start w:val="1"/>
      <w:numFmt w:val="decimal"/>
      <w:lvlText w:val="%1."/>
      <w:lvlJc w:val="left"/>
      <w:pPr>
        <w:ind w:left="720" w:hanging="360"/>
      </w:pPr>
      <w:rPr>
        <w:rFonts w:ascii="Arial" w:hAnsi="Arial" w:cs="Arial" w:hint="default"/>
        <w:b/>
        <w:sz w:val="20"/>
        <w:szCs w:val="20"/>
        <w:u w:val="none"/>
      </w:rPr>
    </w:lvl>
    <w:lvl w:ilvl="1">
      <w:start w:val="1"/>
      <w:numFmt w:val="decimal"/>
      <w:isLgl/>
      <w:lvlText w:val="%1.%2"/>
      <w:lvlJc w:val="left"/>
      <w:pPr>
        <w:ind w:left="820" w:hanging="460"/>
      </w:pPr>
      <w:rPr>
        <w:rFonts w:ascii="Arial" w:hAnsi="Arial" w:cs="Arial" w:hint="default"/>
        <w:b w:val="0"/>
        <w:i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70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5AD7A23"/>
    <w:multiLevelType w:val="hybridMultilevel"/>
    <w:tmpl w:val="430EED98"/>
    <w:lvl w:ilvl="0" w:tplc="E61E99B2">
      <w:start w:val="1"/>
      <w:numFmt w:val="lowerRoman"/>
      <w:lvlText w:val="%1."/>
      <w:lvlJc w:val="right"/>
      <w:pPr>
        <w:ind w:left="2596" w:hanging="360"/>
      </w:pPr>
      <w:rPr>
        <w:rFonts w:hint="default"/>
      </w:rPr>
    </w:lvl>
    <w:lvl w:ilvl="1" w:tplc="B3FA14D6" w:tentative="1">
      <w:start w:val="1"/>
      <w:numFmt w:val="lowerLetter"/>
      <w:lvlText w:val="%2."/>
      <w:lvlJc w:val="left"/>
      <w:pPr>
        <w:ind w:left="3316" w:hanging="360"/>
      </w:pPr>
    </w:lvl>
    <w:lvl w:ilvl="2" w:tplc="C086840E" w:tentative="1">
      <w:start w:val="1"/>
      <w:numFmt w:val="lowerRoman"/>
      <w:lvlText w:val="%3."/>
      <w:lvlJc w:val="right"/>
      <w:pPr>
        <w:ind w:left="4036" w:hanging="180"/>
      </w:pPr>
    </w:lvl>
    <w:lvl w:ilvl="3" w:tplc="7C983522" w:tentative="1">
      <w:start w:val="1"/>
      <w:numFmt w:val="decimal"/>
      <w:lvlText w:val="%4."/>
      <w:lvlJc w:val="left"/>
      <w:pPr>
        <w:ind w:left="4756" w:hanging="360"/>
      </w:pPr>
    </w:lvl>
    <w:lvl w:ilvl="4" w:tplc="DD36EBA0" w:tentative="1">
      <w:start w:val="1"/>
      <w:numFmt w:val="lowerLetter"/>
      <w:lvlText w:val="%5."/>
      <w:lvlJc w:val="left"/>
      <w:pPr>
        <w:ind w:left="5476" w:hanging="360"/>
      </w:pPr>
    </w:lvl>
    <w:lvl w:ilvl="5" w:tplc="0B9EE80E" w:tentative="1">
      <w:start w:val="1"/>
      <w:numFmt w:val="lowerRoman"/>
      <w:lvlText w:val="%6."/>
      <w:lvlJc w:val="right"/>
      <w:pPr>
        <w:ind w:left="6196" w:hanging="180"/>
      </w:pPr>
    </w:lvl>
    <w:lvl w:ilvl="6" w:tplc="18E4403E" w:tentative="1">
      <w:start w:val="1"/>
      <w:numFmt w:val="decimal"/>
      <w:lvlText w:val="%7."/>
      <w:lvlJc w:val="left"/>
      <w:pPr>
        <w:ind w:left="6916" w:hanging="360"/>
      </w:pPr>
    </w:lvl>
    <w:lvl w:ilvl="7" w:tplc="DDC2F164" w:tentative="1">
      <w:start w:val="1"/>
      <w:numFmt w:val="lowerLetter"/>
      <w:lvlText w:val="%8."/>
      <w:lvlJc w:val="left"/>
      <w:pPr>
        <w:ind w:left="7636" w:hanging="360"/>
      </w:pPr>
    </w:lvl>
    <w:lvl w:ilvl="8" w:tplc="26AE5EF4" w:tentative="1">
      <w:start w:val="1"/>
      <w:numFmt w:val="lowerRoman"/>
      <w:lvlText w:val="%9."/>
      <w:lvlJc w:val="right"/>
      <w:pPr>
        <w:ind w:left="8356" w:hanging="180"/>
      </w:pPr>
    </w:lvl>
  </w:abstractNum>
  <w:abstractNum w:abstractNumId="27" w15:restartNumberingAfterBreak="0">
    <w:nsid w:val="682C2CBC"/>
    <w:multiLevelType w:val="multilevel"/>
    <w:tmpl w:val="E5F0EFB0"/>
    <w:lvl w:ilvl="0">
      <w:start w:val="1"/>
      <w:numFmt w:val="decimal"/>
      <w:lvlText w:val="%1."/>
      <w:lvlJc w:val="left"/>
      <w:pPr>
        <w:ind w:left="720" w:hanging="360"/>
      </w:pPr>
      <w:rPr>
        <w:rFonts w:ascii="Arial" w:hAnsi="Arial" w:cs="Arial" w:hint="default"/>
        <w:b/>
        <w:sz w:val="20"/>
        <w:szCs w:val="20"/>
        <w:u w:val="none"/>
      </w:rPr>
    </w:lvl>
    <w:lvl w:ilvl="1">
      <w:start w:val="1"/>
      <w:numFmt w:val="decimal"/>
      <w:isLgl/>
      <w:lvlText w:val="%1.%2"/>
      <w:lvlJc w:val="left"/>
      <w:pPr>
        <w:ind w:left="885" w:hanging="460"/>
      </w:pPr>
      <w:rPr>
        <w:rFonts w:ascii="Arial" w:hAnsi="Arial" w:cs="Arial" w:hint="default"/>
        <w:b/>
        <w:i w:val="0"/>
        <w:sz w:val="20"/>
        <w:szCs w:val="20"/>
      </w:rPr>
    </w:lvl>
    <w:lvl w:ilvl="2">
      <w:start w:val="1"/>
      <w:numFmt w:val="decimal"/>
      <w:isLgl/>
      <w:lvlText w:val="%1.%2.%3"/>
      <w:lvlJc w:val="left"/>
      <w:pPr>
        <w:ind w:left="1854" w:hanging="720"/>
      </w:pPr>
      <w:rPr>
        <w:rFonts w:hint="default"/>
        <w:b w:val="0"/>
      </w:rPr>
    </w:lvl>
    <w:lvl w:ilvl="3">
      <w:start w:val="1"/>
      <w:numFmt w:val="lowerRoman"/>
      <w:lvlText w:val="%4."/>
      <w:lvlJc w:val="right"/>
      <w:pPr>
        <w:ind w:left="270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B006DD"/>
    <w:multiLevelType w:val="hybridMultilevel"/>
    <w:tmpl w:val="38D6CB1C"/>
    <w:lvl w:ilvl="0" w:tplc="A2E00FB0">
      <w:start w:val="1"/>
      <w:numFmt w:val="upperRoman"/>
      <w:lvlText w:val="%1."/>
      <w:lvlJc w:val="left"/>
      <w:pPr>
        <w:ind w:left="1080" w:hanging="720"/>
      </w:pPr>
      <w:rPr>
        <w:rFonts w:hint="default"/>
      </w:rPr>
    </w:lvl>
    <w:lvl w:ilvl="1" w:tplc="4CFA933A" w:tentative="1">
      <w:start w:val="1"/>
      <w:numFmt w:val="lowerLetter"/>
      <w:lvlText w:val="%2."/>
      <w:lvlJc w:val="left"/>
      <w:pPr>
        <w:ind w:left="1440" w:hanging="360"/>
      </w:pPr>
    </w:lvl>
    <w:lvl w:ilvl="2" w:tplc="8C623674" w:tentative="1">
      <w:start w:val="1"/>
      <w:numFmt w:val="lowerRoman"/>
      <w:lvlText w:val="%3."/>
      <w:lvlJc w:val="right"/>
      <w:pPr>
        <w:ind w:left="2160" w:hanging="180"/>
      </w:pPr>
    </w:lvl>
    <w:lvl w:ilvl="3" w:tplc="709A48C0" w:tentative="1">
      <w:start w:val="1"/>
      <w:numFmt w:val="decimal"/>
      <w:lvlText w:val="%4."/>
      <w:lvlJc w:val="left"/>
      <w:pPr>
        <w:ind w:left="2880" w:hanging="360"/>
      </w:pPr>
    </w:lvl>
    <w:lvl w:ilvl="4" w:tplc="8638B974" w:tentative="1">
      <w:start w:val="1"/>
      <w:numFmt w:val="lowerLetter"/>
      <w:lvlText w:val="%5."/>
      <w:lvlJc w:val="left"/>
      <w:pPr>
        <w:ind w:left="3600" w:hanging="360"/>
      </w:pPr>
    </w:lvl>
    <w:lvl w:ilvl="5" w:tplc="3B9A0E0C" w:tentative="1">
      <w:start w:val="1"/>
      <w:numFmt w:val="lowerRoman"/>
      <w:lvlText w:val="%6."/>
      <w:lvlJc w:val="right"/>
      <w:pPr>
        <w:ind w:left="4320" w:hanging="180"/>
      </w:pPr>
    </w:lvl>
    <w:lvl w:ilvl="6" w:tplc="385EBC7E" w:tentative="1">
      <w:start w:val="1"/>
      <w:numFmt w:val="decimal"/>
      <w:lvlText w:val="%7."/>
      <w:lvlJc w:val="left"/>
      <w:pPr>
        <w:ind w:left="5040" w:hanging="360"/>
      </w:pPr>
    </w:lvl>
    <w:lvl w:ilvl="7" w:tplc="AEDE09EC" w:tentative="1">
      <w:start w:val="1"/>
      <w:numFmt w:val="lowerLetter"/>
      <w:lvlText w:val="%8."/>
      <w:lvlJc w:val="left"/>
      <w:pPr>
        <w:ind w:left="5760" w:hanging="360"/>
      </w:pPr>
    </w:lvl>
    <w:lvl w:ilvl="8" w:tplc="F7BC762C" w:tentative="1">
      <w:start w:val="1"/>
      <w:numFmt w:val="lowerRoman"/>
      <w:lvlText w:val="%9."/>
      <w:lvlJc w:val="right"/>
      <w:pPr>
        <w:ind w:left="6480" w:hanging="180"/>
      </w:pPr>
    </w:lvl>
  </w:abstractNum>
  <w:abstractNum w:abstractNumId="29" w15:restartNumberingAfterBreak="0">
    <w:nsid w:val="6F4D1D9D"/>
    <w:multiLevelType w:val="hybridMultilevel"/>
    <w:tmpl w:val="EA7AC7CC"/>
    <w:lvl w:ilvl="0" w:tplc="2DC2D992">
      <w:start w:val="1"/>
      <w:numFmt w:val="decimal"/>
      <w:lvlText w:val="(%1)"/>
      <w:lvlJc w:val="left"/>
      <w:pPr>
        <w:ind w:left="720" w:hanging="360"/>
      </w:pPr>
      <w:rPr>
        <w:rFonts w:ascii="Helvetica" w:eastAsiaTheme="minorHAnsi" w:hAnsi="Helvetica" w:cstheme="minorBidi"/>
        <w:b w:val="0"/>
      </w:rPr>
    </w:lvl>
    <w:lvl w:ilvl="1" w:tplc="5F5CCA70" w:tentative="1">
      <w:start w:val="1"/>
      <w:numFmt w:val="lowerLetter"/>
      <w:lvlText w:val="%2."/>
      <w:lvlJc w:val="left"/>
      <w:pPr>
        <w:ind w:left="1440" w:hanging="360"/>
      </w:pPr>
    </w:lvl>
    <w:lvl w:ilvl="2" w:tplc="C1F0B4F6" w:tentative="1">
      <w:start w:val="1"/>
      <w:numFmt w:val="lowerRoman"/>
      <w:lvlText w:val="%3."/>
      <w:lvlJc w:val="right"/>
      <w:pPr>
        <w:ind w:left="2160" w:hanging="180"/>
      </w:pPr>
    </w:lvl>
    <w:lvl w:ilvl="3" w:tplc="B7A23F40" w:tentative="1">
      <w:start w:val="1"/>
      <w:numFmt w:val="decimal"/>
      <w:lvlText w:val="%4."/>
      <w:lvlJc w:val="left"/>
      <w:pPr>
        <w:ind w:left="2880" w:hanging="360"/>
      </w:pPr>
    </w:lvl>
    <w:lvl w:ilvl="4" w:tplc="D958AEB4" w:tentative="1">
      <w:start w:val="1"/>
      <w:numFmt w:val="lowerLetter"/>
      <w:lvlText w:val="%5."/>
      <w:lvlJc w:val="left"/>
      <w:pPr>
        <w:ind w:left="3600" w:hanging="360"/>
      </w:pPr>
    </w:lvl>
    <w:lvl w:ilvl="5" w:tplc="DF66EEA2" w:tentative="1">
      <w:start w:val="1"/>
      <w:numFmt w:val="lowerRoman"/>
      <w:lvlText w:val="%6."/>
      <w:lvlJc w:val="right"/>
      <w:pPr>
        <w:ind w:left="4320" w:hanging="180"/>
      </w:pPr>
    </w:lvl>
    <w:lvl w:ilvl="6" w:tplc="52342346" w:tentative="1">
      <w:start w:val="1"/>
      <w:numFmt w:val="decimal"/>
      <w:lvlText w:val="%7."/>
      <w:lvlJc w:val="left"/>
      <w:pPr>
        <w:ind w:left="5040" w:hanging="360"/>
      </w:pPr>
    </w:lvl>
    <w:lvl w:ilvl="7" w:tplc="80F488D2" w:tentative="1">
      <w:start w:val="1"/>
      <w:numFmt w:val="lowerLetter"/>
      <w:lvlText w:val="%8."/>
      <w:lvlJc w:val="left"/>
      <w:pPr>
        <w:ind w:left="5760" w:hanging="360"/>
      </w:pPr>
    </w:lvl>
    <w:lvl w:ilvl="8" w:tplc="47DC0EA0" w:tentative="1">
      <w:start w:val="1"/>
      <w:numFmt w:val="lowerRoman"/>
      <w:lvlText w:val="%9."/>
      <w:lvlJc w:val="right"/>
      <w:pPr>
        <w:ind w:left="6480" w:hanging="180"/>
      </w:pPr>
    </w:lvl>
  </w:abstractNum>
  <w:abstractNum w:abstractNumId="30" w15:restartNumberingAfterBreak="0">
    <w:nsid w:val="71337886"/>
    <w:multiLevelType w:val="hybridMultilevel"/>
    <w:tmpl w:val="56BAB7CC"/>
    <w:lvl w:ilvl="0" w:tplc="ECC61446">
      <w:start w:val="1"/>
      <w:numFmt w:val="decimal"/>
      <w:lvlText w:val="(%1)"/>
      <w:lvlJc w:val="left"/>
      <w:pPr>
        <w:ind w:left="720" w:hanging="360"/>
      </w:pPr>
      <w:rPr>
        <w:rFonts w:ascii="Helvetica" w:eastAsiaTheme="minorHAnsi" w:hAnsi="Helvetica" w:cstheme="minorBidi"/>
      </w:rPr>
    </w:lvl>
    <w:lvl w:ilvl="1" w:tplc="197E4C54" w:tentative="1">
      <w:start w:val="1"/>
      <w:numFmt w:val="lowerLetter"/>
      <w:lvlText w:val="%2."/>
      <w:lvlJc w:val="left"/>
      <w:pPr>
        <w:ind w:left="1440" w:hanging="360"/>
      </w:pPr>
    </w:lvl>
    <w:lvl w:ilvl="2" w:tplc="B59A898A" w:tentative="1">
      <w:start w:val="1"/>
      <w:numFmt w:val="lowerRoman"/>
      <w:lvlText w:val="%3."/>
      <w:lvlJc w:val="right"/>
      <w:pPr>
        <w:ind w:left="2160" w:hanging="180"/>
      </w:pPr>
    </w:lvl>
    <w:lvl w:ilvl="3" w:tplc="D42659C8" w:tentative="1">
      <w:start w:val="1"/>
      <w:numFmt w:val="decimal"/>
      <w:lvlText w:val="%4."/>
      <w:lvlJc w:val="left"/>
      <w:pPr>
        <w:ind w:left="2880" w:hanging="360"/>
      </w:pPr>
    </w:lvl>
    <w:lvl w:ilvl="4" w:tplc="BD34FA56" w:tentative="1">
      <w:start w:val="1"/>
      <w:numFmt w:val="lowerLetter"/>
      <w:lvlText w:val="%5."/>
      <w:lvlJc w:val="left"/>
      <w:pPr>
        <w:ind w:left="3600" w:hanging="360"/>
      </w:pPr>
    </w:lvl>
    <w:lvl w:ilvl="5" w:tplc="76565556" w:tentative="1">
      <w:start w:val="1"/>
      <w:numFmt w:val="lowerRoman"/>
      <w:lvlText w:val="%6."/>
      <w:lvlJc w:val="right"/>
      <w:pPr>
        <w:ind w:left="4320" w:hanging="180"/>
      </w:pPr>
    </w:lvl>
    <w:lvl w:ilvl="6" w:tplc="5F4E8782" w:tentative="1">
      <w:start w:val="1"/>
      <w:numFmt w:val="decimal"/>
      <w:lvlText w:val="%7."/>
      <w:lvlJc w:val="left"/>
      <w:pPr>
        <w:ind w:left="5040" w:hanging="360"/>
      </w:pPr>
    </w:lvl>
    <w:lvl w:ilvl="7" w:tplc="0AE0A23C" w:tentative="1">
      <w:start w:val="1"/>
      <w:numFmt w:val="lowerLetter"/>
      <w:lvlText w:val="%8."/>
      <w:lvlJc w:val="left"/>
      <w:pPr>
        <w:ind w:left="5760" w:hanging="360"/>
      </w:pPr>
    </w:lvl>
    <w:lvl w:ilvl="8" w:tplc="5EC4DCE0" w:tentative="1">
      <w:start w:val="1"/>
      <w:numFmt w:val="lowerRoman"/>
      <w:lvlText w:val="%9."/>
      <w:lvlJc w:val="right"/>
      <w:pPr>
        <w:ind w:left="6480" w:hanging="180"/>
      </w:pPr>
    </w:lvl>
  </w:abstractNum>
  <w:abstractNum w:abstractNumId="31" w15:restartNumberingAfterBreak="0">
    <w:nsid w:val="73223BA5"/>
    <w:multiLevelType w:val="hybridMultilevel"/>
    <w:tmpl w:val="F7B6A292"/>
    <w:lvl w:ilvl="0" w:tplc="5D8C3D98">
      <w:start w:val="1"/>
      <w:numFmt w:val="decimal"/>
      <w:lvlText w:val="(%1)"/>
      <w:lvlJc w:val="left"/>
      <w:pPr>
        <w:ind w:left="720" w:hanging="360"/>
      </w:pPr>
      <w:rPr>
        <w:rFonts w:ascii="Helvetica" w:eastAsiaTheme="minorHAnsi" w:hAnsi="Helvetica" w:cstheme="minorBidi"/>
        <w:b w:val="0"/>
      </w:rPr>
    </w:lvl>
    <w:lvl w:ilvl="1" w:tplc="4F944FE2" w:tentative="1">
      <w:start w:val="1"/>
      <w:numFmt w:val="lowerLetter"/>
      <w:lvlText w:val="%2."/>
      <w:lvlJc w:val="left"/>
      <w:pPr>
        <w:ind w:left="1440" w:hanging="360"/>
      </w:pPr>
    </w:lvl>
    <w:lvl w:ilvl="2" w:tplc="11ECDD14" w:tentative="1">
      <w:start w:val="1"/>
      <w:numFmt w:val="lowerRoman"/>
      <w:lvlText w:val="%3."/>
      <w:lvlJc w:val="right"/>
      <w:pPr>
        <w:ind w:left="2160" w:hanging="180"/>
      </w:pPr>
    </w:lvl>
    <w:lvl w:ilvl="3" w:tplc="C5F6F36A" w:tentative="1">
      <w:start w:val="1"/>
      <w:numFmt w:val="decimal"/>
      <w:lvlText w:val="%4."/>
      <w:lvlJc w:val="left"/>
      <w:pPr>
        <w:ind w:left="2880" w:hanging="360"/>
      </w:pPr>
    </w:lvl>
    <w:lvl w:ilvl="4" w:tplc="F48ADB12" w:tentative="1">
      <w:start w:val="1"/>
      <w:numFmt w:val="lowerLetter"/>
      <w:lvlText w:val="%5."/>
      <w:lvlJc w:val="left"/>
      <w:pPr>
        <w:ind w:left="3600" w:hanging="360"/>
      </w:pPr>
    </w:lvl>
    <w:lvl w:ilvl="5" w:tplc="FC1093C2" w:tentative="1">
      <w:start w:val="1"/>
      <w:numFmt w:val="lowerRoman"/>
      <w:lvlText w:val="%6."/>
      <w:lvlJc w:val="right"/>
      <w:pPr>
        <w:ind w:left="4320" w:hanging="180"/>
      </w:pPr>
    </w:lvl>
    <w:lvl w:ilvl="6" w:tplc="27C061F4" w:tentative="1">
      <w:start w:val="1"/>
      <w:numFmt w:val="decimal"/>
      <w:lvlText w:val="%7."/>
      <w:lvlJc w:val="left"/>
      <w:pPr>
        <w:ind w:left="5040" w:hanging="360"/>
      </w:pPr>
    </w:lvl>
    <w:lvl w:ilvl="7" w:tplc="523EAFAE" w:tentative="1">
      <w:start w:val="1"/>
      <w:numFmt w:val="lowerLetter"/>
      <w:lvlText w:val="%8."/>
      <w:lvlJc w:val="left"/>
      <w:pPr>
        <w:ind w:left="5760" w:hanging="360"/>
      </w:pPr>
    </w:lvl>
    <w:lvl w:ilvl="8" w:tplc="3F2AB232" w:tentative="1">
      <w:start w:val="1"/>
      <w:numFmt w:val="lowerRoman"/>
      <w:lvlText w:val="%9."/>
      <w:lvlJc w:val="right"/>
      <w:pPr>
        <w:ind w:left="6480" w:hanging="180"/>
      </w:pPr>
    </w:lvl>
  </w:abstractNum>
  <w:abstractNum w:abstractNumId="32" w15:restartNumberingAfterBreak="0">
    <w:nsid w:val="76A4435B"/>
    <w:multiLevelType w:val="hybridMultilevel"/>
    <w:tmpl w:val="D7349BB0"/>
    <w:lvl w:ilvl="0" w:tplc="716A4862">
      <w:start w:val="1"/>
      <w:numFmt w:val="decimal"/>
      <w:lvlText w:val="%1."/>
      <w:lvlJc w:val="left"/>
      <w:pPr>
        <w:ind w:left="720" w:hanging="360"/>
      </w:pPr>
      <w:rPr>
        <w:rFonts w:hint="default"/>
        <w:b w:val="0"/>
        <w:i w:val="0"/>
        <w:sz w:val="22"/>
        <w:szCs w:val="22"/>
      </w:rPr>
    </w:lvl>
    <w:lvl w:ilvl="1" w:tplc="52FC2564">
      <w:start w:val="1"/>
      <w:numFmt w:val="lowerLetter"/>
      <w:lvlText w:val="%2."/>
      <w:lvlJc w:val="left"/>
      <w:pPr>
        <w:ind w:left="1440" w:hanging="360"/>
      </w:pPr>
    </w:lvl>
    <w:lvl w:ilvl="2" w:tplc="F306C4B2" w:tentative="1">
      <w:start w:val="1"/>
      <w:numFmt w:val="lowerRoman"/>
      <w:lvlText w:val="%3."/>
      <w:lvlJc w:val="right"/>
      <w:pPr>
        <w:ind w:left="2160" w:hanging="180"/>
      </w:pPr>
    </w:lvl>
    <w:lvl w:ilvl="3" w:tplc="8864D3B6" w:tentative="1">
      <w:start w:val="1"/>
      <w:numFmt w:val="decimal"/>
      <w:lvlText w:val="%4."/>
      <w:lvlJc w:val="left"/>
      <w:pPr>
        <w:ind w:left="2880" w:hanging="360"/>
      </w:pPr>
    </w:lvl>
    <w:lvl w:ilvl="4" w:tplc="92540F70" w:tentative="1">
      <w:start w:val="1"/>
      <w:numFmt w:val="lowerLetter"/>
      <w:lvlText w:val="%5."/>
      <w:lvlJc w:val="left"/>
      <w:pPr>
        <w:ind w:left="3600" w:hanging="360"/>
      </w:pPr>
    </w:lvl>
    <w:lvl w:ilvl="5" w:tplc="BCE89D62" w:tentative="1">
      <w:start w:val="1"/>
      <w:numFmt w:val="lowerRoman"/>
      <w:lvlText w:val="%6."/>
      <w:lvlJc w:val="right"/>
      <w:pPr>
        <w:ind w:left="4320" w:hanging="180"/>
      </w:pPr>
    </w:lvl>
    <w:lvl w:ilvl="6" w:tplc="253A97A6" w:tentative="1">
      <w:start w:val="1"/>
      <w:numFmt w:val="decimal"/>
      <w:lvlText w:val="%7."/>
      <w:lvlJc w:val="left"/>
      <w:pPr>
        <w:ind w:left="5040" w:hanging="360"/>
      </w:pPr>
    </w:lvl>
    <w:lvl w:ilvl="7" w:tplc="282699AC" w:tentative="1">
      <w:start w:val="1"/>
      <w:numFmt w:val="lowerLetter"/>
      <w:lvlText w:val="%8."/>
      <w:lvlJc w:val="left"/>
      <w:pPr>
        <w:ind w:left="5760" w:hanging="360"/>
      </w:pPr>
    </w:lvl>
    <w:lvl w:ilvl="8" w:tplc="C1764DE8" w:tentative="1">
      <w:start w:val="1"/>
      <w:numFmt w:val="lowerRoman"/>
      <w:lvlText w:val="%9."/>
      <w:lvlJc w:val="right"/>
      <w:pPr>
        <w:ind w:left="6480" w:hanging="180"/>
      </w:pPr>
    </w:lvl>
  </w:abstractNum>
  <w:abstractNum w:abstractNumId="33" w15:restartNumberingAfterBreak="0">
    <w:nsid w:val="7C581FE8"/>
    <w:multiLevelType w:val="hybridMultilevel"/>
    <w:tmpl w:val="BA4C945C"/>
    <w:lvl w:ilvl="0" w:tplc="ED20971C">
      <w:start w:val="13"/>
      <w:numFmt w:val="bullet"/>
      <w:lvlText w:val="-"/>
      <w:lvlJc w:val="left"/>
      <w:pPr>
        <w:ind w:left="720" w:hanging="360"/>
      </w:pPr>
      <w:rPr>
        <w:rFonts w:ascii="Microsoft Sans Serif" w:eastAsiaTheme="minorHAnsi" w:hAnsi="Microsoft Sans Serif" w:cs="Microsoft Sans Serif"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2532F8"/>
    <w:multiLevelType w:val="hybridMultilevel"/>
    <w:tmpl w:val="33EC567A"/>
    <w:lvl w:ilvl="0" w:tplc="84C8544C">
      <w:start w:val="1"/>
      <w:numFmt w:val="decimal"/>
      <w:lvlText w:val="(%1)"/>
      <w:lvlJc w:val="left"/>
      <w:pPr>
        <w:ind w:left="720" w:hanging="360"/>
      </w:pPr>
      <w:rPr>
        <w:rFonts w:ascii="Helvetica" w:eastAsiaTheme="minorHAnsi" w:hAnsi="Helvetica" w:cstheme="minorBidi"/>
        <w:b w:val="0"/>
      </w:rPr>
    </w:lvl>
    <w:lvl w:ilvl="1" w:tplc="7046B778" w:tentative="1">
      <w:start w:val="1"/>
      <w:numFmt w:val="lowerLetter"/>
      <w:lvlText w:val="%2."/>
      <w:lvlJc w:val="left"/>
      <w:pPr>
        <w:ind w:left="1440" w:hanging="360"/>
      </w:pPr>
    </w:lvl>
    <w:lvl w:ilvl="2" w:tplc="1890B976" w:tentative="1">
      <w:start w:val="1"/>
      <w:numFmt w:val="lowerRoman"/>
      <w:lvlText w:val="%3."/>
      <w:lvlJc w:val="right"/>
      <w:pPr>
        <w:ind w:left="2160" w:hanging="180"/>
      </w:pPr>
    </w:lvl>
    <w:lvl w:ilvl="3" w:tplc="7E3EAFA6" w:tentative="1">
      <w:start w:val="1"/>
      <w:numFmt w:val="decimal"/>
      <w:lvlText w:val="%4."/>
      <w:lvlJc w:val="left"/>
      <w:pPr>
        <w:ind w:left="2880" w:hanging="360"/>
      </w:pPr>
    </w:lvl>
    <w:lvl w:ilvl="4" w:tplc="242E4F1A" w:tentative="1">
      <w:start w:val="1"/>
      <w:numFmt w:val="lowerLetter"/>
      <w:lvlText w:val="%5."/>
      <w:lvlJc w:val="left"/>
      <w:pPr>
        <w:ind w:left="3600" w:hanging="360"/>
      </w:pPr>
    </w:lvl>
    <w:lvl w:ilvl="5" w:tplc="247893A8" w:tentative="1">
      <w:start w:val="1"/>
      <w:numFmt w:val="lowerRoman"/>
      <w:lvlText w:val="%6."/>
      <w:lvlJc w:val="right"/>
      <w:pPr>
        <w:ind w:left="4320" w:hanging="180"/>
      </w:pPr>
    </w:lvl>
    <w:lvl w:ilvl="6" w:tplc="32A8E798" w:tentative="1">
      <w:start w:val="1"/>
      <w:numFmt w:val="decimal"/>
      <w:lvlText w:val="%7."/>
      <w:lvlJc w:val="left"/>
      <w:pPr>
        <w:ind w:left="5040" w:hanging="360"/>
      </w:pPr>
    </w:lvl>
    <w:lvl w:ilvl="7" w:tplc="472E1054" w:tentative="1">
      <w:start w:val="1"/>
      <w:numFmt w:val="lowerLetter"/>
      <w:lvlText w:val="%8."/>
      <w:lvlJc w:val="left"/>
      <w:pPr>
        <w:ind w:left="5760" w:hanging="360"/>
      </w:pPr>
    </w:lvl>
    <w:lvl w:ilvl="8" w:tplc="A5F0942A" w:tentative="1">
      <w:start w:val="1"/>
      <w:numFmt w:val="lowerRoman"/>
      <w:lvlText w:val="%9."/>
      <w:lvlJc w:val="right"/>
      <w:pPr>
        <w:ind w:left="6480" w:hanging="180"/>
      </w:pPr>
    </w:lvl>
  </w:abstractNum>
  <w:num w:numId="1">
    <w:abstractNumId w:val="24"/>
  </w:num>
  <w:num w:numId="2">
    <w:abstractNumId w:val="2"/>
  </w:num>
  <w:num w:numId="3">
    <w:abstractNumId w:val="3"/>
  </w:num>
  <w:num w:numId="4">
    <w:abstractNumId w:val="11"/>
  </w:num>
  <w:num w:numId="5">
    <w:abstractNumId w:val="21"/>
  </w:num>
  <w:num w:numId="6">
    <w:abstractNumId w:val="28"/>
  </w:num>
  <w:num w:numId="7">
    <w:abstractNumId w:val="16"/>
  </w:num>
  <w:num w:numId="8">
    <w:abstractNumId w:val="26"/>
  </w:num>
  <w:num w:numId="9">
    <w:abstractNumId w:val="4"/>
  </w:num>
  <w:num w:numId="10">
    <w:abstractNumId w:val="29"/>
  </w:num>
  <w:num w:numId="11">
    <w:abstractNumId w:val="23"/>
  </w:num>
  <w:num w:numId="12">
    <w:abstractNumId w:val="15"/>
  </w:num>
  <w:num w:numId="13">
    <w:abstractNumId w:val="9"/>
  </w:num>
  <w:num w:numId="14">
    <w:abstractNumId w:val="6"/>
  </w:num>
  <w:num w:numId="15">
    <w:abstractNumId w:val="32"/>
  </w:num>
  <w:num w:numId="16">
    <w:abstractNumId w:val="12"/>
  </w:num>
  <w:num w:numId="17">
    <w:abstractNumId w:val="0"/>
  </w:num>
  <w:num w:numId="18">
    <w:abstractNumId w:val="7"/>
  </w:num>
  <w:num w:numId="19">
    <w:abstractNumId w:val="25"/>
  </w:num>
  <w:num w:numId="20">
    <w:abstractNumId w:val="19"/>
  </w:num>
  <w:num w:numId="21">
    <w:abstractNumId w:val="30"/>
  </w:num>
  <w:num w:numId="22">
    <w:abstractNumId w:val="5"/>
  </w:num>
  <w:num w:numId="23">
    <w:abstractNumId w:val="22"/>
  </w:num>
  <w:num w:numId="24">
    <w:abstractNumId w:val="13"/>
  </w:num>
  <w:num w:numId="25">
    <w:abstractNumId w:val="18"/>
  </w:num>
  <w:num w:numId="26">
    <w:abstractNumId w:val="14"/>
  </w:num>
  <w:num w:numId="27">
    <w:abstractNumId w:val="20"/>
  </w:num>
  <w:num w:numId="28">
    <w:abstractNumId w:val="0"/>
  </w:num>
  <w:num w:numId="29">
    <w:abstractNumId w:val="34"/>
  </w:num>
  <w:num w:numId="30">
    <w:abstractNumId w:val="20"/>
    <w:lvlOverride w:ilvl="0">
      <w:lvl w:ilvl="0">
        <w:start w:val="1"/>
        <w:numFmt w:val="decimal"/>
        <w:lvlText w:val="%1."/>
        <w:lvlJc w:val="left"/>
        <w:pPr>
          <w:ind w:left="720" w:hanging="360"/>
        </w:pPr>
        <w:rPr>
          <w:rFonts w:ascii="Arial" w:hAnsi="Arial" w:cs="Arial" w:hint="default"/>
          <w:b/>
          <w:sz w:val="20"/>
          <w:szCs w:val="20"/>
          <w:u w:val="none"/>
        </w:rPr>
      </w:lvl>
    </w:lvlOverride>
    <w:lvlOverride w:ilvl="1">
      <w:lvl w:ilvl="1">
        <w:start w:val="1"/>
        <w:numFmt w:val="decimal"/>
        <w:isLgl/>
        <w:lvlText w:val="%1.%2"/>
        <w:lvlJc w:val="left"/>
        <w:pPr>
          <w:ind w:left="885" w:hanging="460"/>
        </w:pPr>
        <w:rPr>
          <w:rFonts w:ascii="Arial" w:hAnsi="Arial" w:cs="Arial" w:hint="default"/>
          <w:b/>
          <w:i w:val="0"/>
          <w:sz w:val="20"/>
          <w:szCs w:val="20"/>
        </w:rPr>
      </w:lvl>
    </w:lvlOverride>
    <w:lvlOverride w:ilvl="2">
      <w:lvl w:ilvl="2">
        <w:start w:val="1"/>
        <w:numFmt w:val="decimal"/>
        <w:isLgl/>
        <w:lvlText w:val="%1.%2.%3"/>
        <w:lvlJc w:val="left"/>
        <w:pPr>
          <w:ind w:left="1854" w:hanging="720"/>
        </w:pPr>
        <w:rPr>
          <w:rFonts w:hint="default"/>
          <w:b w:val="0"/>
        </w:rPr>
      </w:lvl>
    </w:lvlOverride>
    <w:lvlOverride w:ilvl="3">
      <w:lvl w:ilvl="3">
        <w:start w:val="1"/>
        <w:numFmt w:val="decimal"/>
        <w:isLgl/>
        <w:lvlText w:val="%1.%2.%3.%4"/>
        <w:lvlJc w:val="left"/>
        <w:pPr>
          <w:ind w:left="2705"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31">
    <w:abstractNumId w:val="1"/>
  </w:num>
  <w:num w:numId="32">
    <w:abstractNumId w:val="31"/>
  </w:num>
  <w:num w:numId="33">
    <w:abstractNumId w:val="8"/>
  </w:num>
  <w:num w:numId="34">
    <w:abstractNumId w:val="27"/>
  </w:num>
  <w:num w:numId="35">
    <w:abstractNumId w:val="17"/>
  </w:num>
  <w:num w:numId="36">
    <w:abstractNumId w:val="1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BF"/>
    <w:rsid w:val="00011439"/>
    <w:rsid w:val="000656FB"/>
    <w:rsid w:val="00095768"/>
    <w:rsid w:val="001D5F05"/>
    <w:rsid w:val="0023346B"/>
    <w:rsid w:val="002540A3"/>
    <w:rsid w:val="002D22D2"/>
    <w:rsid w:val="002F0030"/>
    <w:rsid w:val="00317216"/>
    <w:rsid w:val="00351DFC"/>
    <w:rsid w:val="003541BF"/>
    <w:rsid w:val="003606A0"/>
    <w:rsid w:val="003C0E87"/>
    <w:rsid w:val="00455B6B"/>
    <w:rsid w:val="004E703E"/>
    <w:rsid w:val="004F68D8"/>
    <w:rsid w:val="00502683"/>
    <w:rsid w:val="00595B17"/>
    <w:rsid w:val="005E09DD"/>
    <w:rsid w:val="006602C6"/>
    <w:rsid w:val="00687006"/>
    <w:rsid w:val="006B60DF"/>
    <w:rsid w:val="006B63F9"/>
    <w:rsid w:val="00740D1B"/>
    <w:rsid w:val="007E5DB6"/>
    <w:rsid w:val="0082628F"/>
    <w:rsid w:val="008460C9"/>
    <w:rsid w:val="008F3C18"/>
    <w:rsid w:val="00932DAF"/>
    <w:rsid w:val="009D5592"/>
    <w:rsid w:val="00AB4097"/>
    <w:rsid w:val="00AD623E"/>
    <w:rsid w:val="00C643F1"/>
    <w:rsid w:val="00CB01E2"/>
    <w:rsid w:val="00CD6D5F"/>
    <w:rsid w:val="00D33B4F"/>
    <w:rsid w:val="00DA1E7A"/>
    <w:rsid w:val="00E323F0"/>
    <w:rsid w:val="00E91B7A"/>
    <w:rsid w:val="00F967B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4DE2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
    <w:next w:val="Normal"/>
    <w:link w:val="Heading1Char"/>
    <w:uiPriority w:val="3"/>
    <w:qFormat/>
    <w:pPr>
      <w:keepNext/>
      <w:numPr>
        <w:numId w:val="17"/>
      </w:numPr>
      <w:tabs>
        <w:tab w:val="left" w:pos="1559"/>
        <w:tab w:val="left" w:pos="2268"/>
        <w:tab w:val="left" w:pos="2977"/>
        <w:tab w:val="left" w:pos="3686"/>
        <w:tab w:val="left" w:pos="4394"/>
        <w:tab w:val="right" w:pos="8789"/>
      </w:tabs>
      <w:spacing w:before="200" w:after="100"/>
      <w:outlineLvl w:val="0"/>
    </w:pPr>
    <w:rPr>
      <w:rFonts w:ascii="Arial" w:eastAsia="Batang" w:hAnsi="Arial" w:cs="Times New Roman"/>
      <w:b/>
      <w:caps/>
      <w:sz w:val="20"/>
      <w:szCs w:val="20"/>
      <w:lang w:val="en-GB" w:eastAsia="en-GB"/>
    </w:rPr>
  </w:style>
  <w:style w:type="paragraph" w:styleId="Heading2">
    <w:name w:val="heading 2"/>
    <w:basedOn w:val="BodyText"/>
    <w:next w:val="BodyText2"/>
    <w:link w:val="Heading2Char"/>
    <w:uiPriority w:val="3"/>
    <w:qFormat/>
    <w:pPr>
      <w:keepNext/>
      <w:numPr>
        <w:ilvl w:val="1"/>
        <w:numId w:val="17"/>
      </w:numPr>
      <w:tabs>
        <w:tab w:val="left" w:pos="1559"/>
        <w:tab w:val="left" w:pos="2268"/>
        <w:tab w:val="left" w:pos="2977"/>
        <w:tab w:val="left" w:pos="3686"/>
        <w:tab w:val="left" w:pos="4394"/>
        <w:tab w:val="right" w:pos="8789"/>
      </w:tabs>
      <w:spacing w:before="200" w:after="100"/>
      <w:outlineLvl w:val="1"/>
    </w:pPr>
    <w:rPr>
      <w:rFonts w:ascii="Arial" w:eastAsia="Batang" w:hAnsi="Arial" w:cs="Times New Roman"/>
      <w:b/>
      <w:sz w:val="20"/>
      <w:szCs w:val="20"/>
      <w:lang w:val="en-GB" w:eastAsia="en-GB"/>
    </w:rPr>
  </w:style>
  <w:style w:type="paragraph" w:styleId="Heading3">
    <w:name w:val="heading 3"/>
    <w:basedOn w:val="BodyText"/>
    <w:next w:val="BodyText3"/>
    <w:link w:val="Heading3Char"/>
    <w:uiPriority w:val="3"/>
    <w:qFormat/>
    <w:pPr>
      <w:keepNext/>
      <w:numPr>
        <w:ilvl w:val="2"/>
        <w:numId w:val="17"/>
      </w:numPr>
      <w:tabs>
        <w:tab w:val="left" w:pos="2268"/>
        <w:tab w:val="left" w:pos="2977"/>
        <w:tab w:val="left" w:pos="3686"/>
        <w:tab w:val="left" w:pos="4394"/>
        <w:tab w:val="right" w:pos="8789"/>
      </w:tabs>
      <w:spacing w:before="200" w:after="100"/>
      <w:outlineLvl w:val="2"/>
    </w:pPr>
    <w:rPr>
      <w:rFonts w:ascii="Arial" w:eastAsia="Batang" w:hAnsi="Arial" w:cs="Times New Roman"/>
      <w:b/>
      <w:sz w:val="20"/>
      <w:szCs w:val="20"/>
      <w:lang w:val="en-GB" w:eastAsia="en-GB"/>
    </w:rPr>
  </w:style>
  <w:style w:type="paragraph" w:styleId="Heading4">
    <w:name w:val="heading 4"/>
    <w:basedOn w:val="BodyText"/>
    <w:next w:val="Normal"/>
    <w:link w:val="Heading4Char"/>
    <w:uiPriority w:val="3"/>
    <w:qFormat/>
    <w:pPr>
      <w:keepNext/>
      <w:numPr>
        <w:ilvl w:val="3"/>
        <w:numId w:val="17"/>
      </w:numPr>
      <w:tabs>
        <w:tab w:val="left" w:pos="2977"/>
        <w:tab w:val="left" w:pos="3686"/>
        <w:tab w:val="left" w:pos="4394"/>
        <w:tab w:val="right" w:pos="8789"/>
      </w:tabs>
      <w:spacing w:before="200" w:after="100"/>
      <w:outlineLvl w:val="3"/>
    </w:pPr>
    <w:rPr>
      <w:rFonts w:ascii="Arial" w:eastAsia="Batang" w:hAnsi="Arial" w:cs="Times New Roman"/>
      <w:b/>
      <w:sz w:val="20"/>
      <w:szCs w:val="20"/>
      <w:lang w:val="en-GB" w:eastAsia="en-GB"/>
    </w:rPr>
  </w:style>
  <w:style w:type="paragraph" w:styleId="Heading5">
    <w:name w:val="heading 5"/>
    <w:basedOn w:val="BodyText"/>
    <w:next w:val="Normal"/>
    <w:link w:val="Heading5Char"/>
    <w:uiPriority w:val="3"/>
    <w:qFormat/>
    <w:pPr>
      <w:keepNext/>
      <w:numPr>
        <w:ilvl w:val="4"/>
        <w:numId w:val="17"/>
      </w:numPr>
      <w:tabs>
        <w:tab w:val="left" w:pos="4394"/>
        <w:tab w:val="right" w:pos="8789"/>
      </w:tabs>
      <w:spacing w:before="200" w:after="100"/>
      <w:outlineLvl w:val="4"/>
    </w:pPr>
    <w:rPr>
      <w:rFonts w:ascii="Arial" w:eastAsia="Batang" w:hAnsi="Arial" w:cs="Times New Roman"/>
      <w:b/>
      <w:sz w:val="20"/>
      <w:szCs w:val="20"/>
      <w:lang w:val="en-GB" w:eastAsia="en-GB"/>
    </w:rPr>
  </w:style>
  <w:style w:type="paragraph" w:styleId="Heading6">
    <w:name w:val="heading 6"/>
    <w:basedOn w:val="BodyText"/>
    <w:next w:val="Normal"/>
    <w:link w:val="Heading6Char"/>
    <w:uiPriority w:val="3"/>
    <w:qFormat/>
    <w:pPr>
      <w:keepNext/>
      <w:numPr>
        <w:ilvl w:val="5"/>
        <w:numId w:val="17"/>
      </w:numPr>
      <w:tabs>
        <w:tab w:val="left" w:pos="4394"/>
        <w:tab w:val="right" w:pos="8789"/>
      </w:tabs>
      <w:spacing w:before="200" w:after="100"/>
      <w:outlineLvl w:val="5"/>
    </w:pPr>
    <w:rPr>
      <w:rFonts w:ascii="Arial" w:eastAsia="Batang" w:hAnsi="Arial" w:cs="Times New Roman"/>
      <w:b/>
      <w:sz w:val="20"/>
      <w:szCs w:val="20"/>
      <w:lang w:val="en-GB" w:eastAsia="en-GB"/>
    </w:rPr>
  </w:style>
  <w:style w:type="paragraph" w:styleId="Heading7">
    <w:name w:val="heading 7"/>
    <w:basedOn w:val="BodyText"/>
    <w:next w:val="Normal"/>
    <w:link w:val="Heading7Char"/>
    <w:uiPriority w:val="3"/>
    <w:qFormat/>
    <w:pPr>
      <w:keepNext/>
      <w:numPr>
        <w:ilvl w:val="6"/>
        <w:numId w:val="17"/>
      </w:numPr>
      <w:tabs>
        <w:tab w:val="right" w:pos="8789"/>
      </w:tabs>
      <w:spacing w:before="200" w:after="100"/>
      <w:outlineLvl w:val="6"/>
    </w:pPr>
    <w:rPr>
      <w:rFonts w:ascii="Arial" w:eastAsia="Batang" w:hAnsi="Arial" w:cs="Times New Roman"/>
      <w:b/>
      <w:sz w:val="20"/>
      <w:szCs w:val="20"/>
      <w:lang w:val="en-GB" w:eastAsia="en-GB"/>
    </w:rPr>
  </w:style>
  <w:style w:type="paragraph" w:styleId="Heading8">
    <w:name w:val="heading 8"/>
    <w:basedOn w:val="BodyText"/>
    <w:link w:val="Heading8Char"/>
    <w:uiPriority w:val="3"/>
    <w:qFormat/>
    <w:pPr>
      <w:tabs>
        <w:tab w:val="num" w:pos="3742"/>
      </w:tabs>
      <w:spacing w:after="180"/>
      <w:ind w:left="3742" w:hanging="567"/>
      <w:jc w:val="both"/>
      <w:outlineLvl w:val="7"/>
    </w:pPr>
    <w:rPr>
      <w:sz w:val="22"/>
      <w:szCs w:val="22"/>
      <w:lang w:val="en-GB"/>
    </w:rPr>
  </w:style>
  <w:style w:type="paragraph" w:styleId="Heading9">
    <w:name w:val="heading 9"/>
    <w:basedOn w:val="BodyText"/>
    <w:link w:val="Heading9Char"/>
    <w:uiPriority w:val="3"/>
    <w:qFormat/>
    <w:pPr>
      <w:tabs>
        <w:tab w:val="num" w:pos="3742"/>
      </w:tabs>
      <w:spacing w:after="180"/>
      <w:ind w:left="4309" w:hanging="567"/>
      <w:jc w:val="both"/>
      <w:outlineLvl w:val="8"/>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rmatvorlageArtikel">
    <w:name w:val="Formatvorlage Artikel"/>
    <w:uiPriority w:val="99"/>
    <w:pPr>
      <w:numPr>
        <w:numId w:val="1"/>
      </w:numPr>
    </w:pPr>
  </w:style>
  <w:style w:type="numbering" w:customStyle="1" w:styleId="InhaltsverzeichnisArtikel">
    <w:name w:val="Inhaltsverzeichnis Artikel"/>
    <w:uiPriority w:val="99"/>
    <w:pPr>
      <w:numPr>
        <w:numId w:val="3"/>
      </w:numPr>
    </w:p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0"/>
      <w:szCs w:val="20"/>
      <w:lang w:val="en-US"/>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character" w:customStyle="1" w:styleId="apple-converted-space">
    <w:name w:val="apple-converted-space"/>
    <w:basedOn w:val="DefaultParagraphFont"/>
  </w:style>
  <w:style w:type="paragraph" w:customStyle="1" w:styleId="AlphaBrackets">
    <w:name w:val="AlphaBrackets"/>
    <w:basedOn w:val="BodyText"/>
    <w:uiPriority w:val="4"/>
    <w:qFormat/>
    <w:pPr>
      <w:numPr>
        <w:numId w:val="16"/>
      </w:numPr>
      <w:tabs>
        <w:tab w:val="clear" w:pos="709"/>
        <w:tab w:val="left" w:pos="1559"/>
        <w:tab w:val="left" w:pos="2268"/>
        <w:tab w:val="left" w:pos="2977"/>
        <w:tab w:val="left" w:pos="3686"/>
        <w:tab w:val="left" w:pos="4394"/>
        <w:tab w:val="right" w:pos="8789"/>
      </w:tabs>
      <w:spacing w:before="100" w:after="100"/>
      <w:ind w:left="360" w:hanging="360"/>
    </w:pPr>
    <w:rPr>
      <w:rFonts w:ascii="Arial" w:eastAsia="Times New Roman" w:hAnsi="Arial" w:cs="Times New Roman"/>
      <w:sz w:val="20"/>
      <w:szCs w:val="20"/>
      <w:lang w:val="en-GB"/>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Heading1Char">
    <w:name w:val="Heading 1 Char"/>
    <w:basedOn w:val="DefaultParagraphFont"/>
    <w:link w:val="Heading1"/>
    <w:rPr>
      <w:rFonts w:ascii="Arial" w:eastAsia="Batang" w:hAnsi="Arial" w:cs="Times New Roman"/>
      <w:b/>
      <w:caps/>
      <w:sz w:val="20"/>
      <w:szCs w:val="20"/>
      <w:lang w:val="en-GB" w:eastAsia="en-GB"/>
    </w:rPr>
  </w:style>
  <w:style w:type="character" w:customStyle="1" w:styleId="Heading2Char">
    <w:name w:val="Heading 2 Char"/>
    <w:basedOn w:val="DefaultParagraphFont"/>
    <w:link w:val="Heading2"/>
    <w:rPr>
      <w:rFonts w:ascii="Arial" w:eastAsia="Batang" w:hAnsi="Arial" w:cs="Times New Roman"/>
      <w:b/>
      <w:sz w:val="20"/>
      <w:szCs w:val="20"/>
      <w:lang w:val="en-GB" w:eastAsia="en-GB"/>
    </w:rPr>
  </w:style>
  <w:style w:type="character" w:customStyle="1" w:styleId="Heading3Char">
    <w:name w:val="Heading 3 Char"/>
    <w:basedOn w:val="DefaultParagraphFont"/>
    <w:link w:val="Heading3"/>
    <w:rPr>
      <w:rFonts w:ascii="Arial" w:eastAsia="Batang" w:hAnsi="Arial" w:cs="Times New Roman"/>
      <w:b/>
      <w:sz w:val="20"/>
      <w:szCs w:val="20"/>
      <w:lang w:val="en-GB" w:eastAsia="en-GB"/>
    </w:rPr>
  </w:style>
  <w:style w:type="character" w:customStyle="1" w:styleId="Heading4Char">
    <w:name w:val="Heading 4 Char"/>
    <w:basedOn w:val="DefaultParagraphFont"/>
    <w:link w:val="Heading4"/>
    <w:rPr>
      <w:rFonts w:ascii="Arial" w:eastAsia="Batang" w:hAnsi="Arial" w:cs="Times New Roman"/>
      <w:b/>
      <w:sz w:val="20"/>
      <w:szCs w:val="20"/>
      <w:lang w:val="en-GB" w:eastAsia="en-GB"/>
    </w:rPr>
  </w:style>
  <w:style w:type="character" w:customStyle="1" w:styleId="Heading5Char">
    <w:name w:val="Heading 5 Char"/>
    <w:basedOn w:val="DefaultParagraphFont"/>
    <w:link w:val="Heading5"/>
    <w:rPr>
      <w:rFonts w:ascii="Arial" w:eastAsia="Batang" w:hAnsi="Arial" w:cs="Times New Roman"/>
      <w:b/>
      <w:sz w:val="20"/>
      <w:szCs w:val="20"/>
      <w:lang w:val="en-GB" w:eastAsia="en-GB"/>
    </w:rPr>
  </w:style>
  <w:style w:type="character" w:customStyle="1" w:styleId="Heading6Char">
    <w:name w:val="Heading 6 Char"/>
    <w:basedOn w:val="DefaultParagraphFont"/>
    <w:link w:val="Heading6"/>
    <w:rPr>
      <w:rFonts w:ascii="Arial" w:eastAsia="Batang" w:hAnsi="Arial" w:cs="Times New Roman"/>
      <w:b/>
      <w:sz w:val="20"/>
      <w:szCs w:val="20"/>
      <w:lang w:val="en-GB" w:eastAsia="en-GB"/>
    </w:rPr>
  </w:style>
  <w:style w:type="character" w:customStyle="1" w:styleId="Heading7Char">
    <w:name w:val="Heading 7 Char"/>
    <w:basedOn w:val="DefaultParagraphFont"/>
    <w:link w:val="Heading7"/>
    <w:rPr>
      <w:rFonts w:ascii="Arial" w:eastAsia="Batang" w:hAnsi="Arial" w:cs="Times New Roman"/>
      <w:b/>
      <w:sz w:val="20"/>
      <w:szCs w:val="20"/>
      <w:lang w:val="en-GB" w:eastAsia="en-GB"/>
    </w:rPr>
  </w:style>
  <w:style w:type="paragraph" w:customStyle="1" w:styleId="Para2">
    <w:name w:val="Para 2"/>
    <w:basedOn w:val="Heading2"/>
    <w:qFormat/>
    <w:pPr>
      <w:keepNext w:val="0"/>
      <w:spacing w:before="100"/>
    </w:pPr>
    <w:rPr>
      <w:b w:val="0"/>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3"/>
    <w:rPr>
      <w:sz w:val="22"/>
      <w:szCs w:val="22"/>
      <w:lang w:val="en-GB"/>
    </w:rPr>
  </w:style>
  <w:style w:type="character" w:customStyle="1" w:styleId="Heading9Char">
    <w:name w:val="Heading 9 Char"/>
    <w:basedOn w:val="DefaultParagraphFont"/>
    <w:link w:val="Heading9"/>
    <w:uiPriority w:val="3"/>
    <w:rPr>
      <w:sz w:val="22"/>
      <w:szCs w:val="22"/>
      <w:lang w:val="en-GB"/>
    </w:rPr>
  </w:style>
  <w:style w:type="numbering" w:customStyle="1" w:styleId="Headings">
    <w:name w:val="Headings"/>
    <w:uiPriority w:val="99"/>
    <w:pPr>
      <w:numPr>
        <w:numId w:val="24"/>
      </w:numPr>
    </w:pPr>
  </w:style>
  <w:style w:type="paragraph" w:customStyle="1" w:styleId="xmsonormal">
    <w:name w:val="x_msonormal"/>
    <w:basedOn w:val="Normal"/>
    <w:rsid w:val="004E703E"/>
    <w:rPr>
      <w:rFonts w:ascii="Calibri" w:hAnsi="Calibri" w:cs="Calibri"/>
      <w:sz w:val="22"/>
      <w:szCs w:val="22"/>
      <w:lang w:val="en-US"/>
    </w:rPr>
  </w:style>
  <w:style w:type="paragraph" w:customStyle="1" w:styleId="HeaderCountryList">
    <w:name w:val="Header Country List"/>
    <w:basedOn w:val="Normal"/>
    <w:uiPriority w:val="99"/>
    <w:semiHidden/>
    <w:qFormat/>
    <w:rsid w:val="0023346B"/>
    <w:pPr>
      <w:tabs>
        <w:tab w:val="center" w:pos="4513"/>
        <w:tab w:val="right" w:pos="9026"/>
      </w:tabs>
      <w:spacing w:after="240"/>
      <w:jc w:val="right"/>
    </w:pPr>
    <w:rPr>
      <w:rFonts w:ascii="Verdana" w:eastAsia="Calibri" w:hAnsi="Verdana" w:cs="Arial"/>
      <w:color w:val="696A6D"/>
      <w:sz w:val="16"/>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4414">
      <w:bodyDiv w:val="1"/>
      <w:marLeft w:val="0"/>
      <w:marRight w:val="0"/>
      <w:marTop w:val="0"/>
      <w:marBottom w:val="0"/>
      <w:divBdr>
        <w:top w:val="none" w:sz="0" w:space="0" w:color="auto"/>
        <w:left w:val="none" w:sz="0" w:space="0" w:color="auto"/>
        <w:bottom w:val="none" w:sz="0" w:space="0" w:color="auto"/>
        <w:right w:val="none" w:sz="0" w:space="0" w:color="auto"/>
      </w:divBdr>
    </w:div>
    <w:div w:id="565845713">
      <w:bodyDiv w:val="1"/>
      <w:marLeft w:val="0"/>
      <w:marRight w:val="0"/>
      <w:marTop w:val="0"/>
      <w:marBottom w:val="0"/>
      <w:divBdr>
        <w:top w:val="none" w:sz="0" w:space="0" w:color="auto"/>
        <w:left w:val="none" w:sz="0" w:space="0" w:color="auto"/>
        <w:bottom w:val="none" w:sz="0" w:space="0" w:color="auto"/>
        <w:right w:val="none" w:sz="0" w:space="0" w:color="auto"/>
      </w:divBdr>
    </w:div>
    <w:div w:id="915431341">
      <w:bodyDiv w:val="1"/>
      <w:marLeft w:val="0"/>
      <w:marRight w:val="0"/>
      <w:marTop w:val="0"/>
      <w:marBottom w:val="0"/>
      <w:divBdr>
        <w:top w:val="none" w:sz="0" w:space="0" w:color="auto"/>
        <w:left w:val="none" w:sz="0" w:space="0" w:color="auto"/>
        <w:bottom w:val="none" w:sz="0" w:space="0" w:color="auto"/>
        <w:right w:val="none" w:sz="0" w:space="0" w:color="auto"/>
      </w:divBdr>
    </w:div>
    <w:div w:id="941303416">
      <w:bodyDiv w:val="1"/>
      <w:marLeft w:val="0"/>
      <w:marRight w:val="0"/>
      <w:marTop w:val="0"/>
      <w:marBottom w:val="0"/>
      <w:divBdr>
        <w:top w:val="none" w:sz="0" w:space="0" w:color="auto"/>
        <w:left w:val="none" w:sz="0" w:space="0" w:color="auto"/>
        <w:bottom w:val="none" w:sz="0" w:space="0" w:color="auto"/>
        <w:right w:val="none" w:sz="0" w:space="0" w:color="auto"/>
      </w:divBdr>
    </w:div>
    <w:div w:id="1155146594">
      <w:bodyDiv w:val="1"/>
      <w:marLeft w:val="0"/>
      <w:marRight w:val="0"/>
      <w:marTop w:val="0"/>
      <w:marBottom w:val="0"/>
      <w:divBdr>
        <w:top w:val="none" w:sz="0" w:space="0" w:color="auto"/>
        <w:left w:val="none" w:sz="0" w:space="0" w:color="auto"/>
        <w:bottom w:val="none" w:sz="0" w:space="0" w:color="auto"/>
        <w:right w:val="none" w:sz="0" w:space="0" w:color="auto"/>
      </w:divBdr>
    </w:div>
    <w:div w:id="1643729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ictionary xmlns="http://schemas.business-integrity.com/dealbuilder/2006/dictionary" SavedByVersion="9.0.34839.0" MinimumVersion="7.2.0.0"/>
</file>

<file path=customXml/item2.xml><?xml version="1.0" encoding="utf-8"?>
<Session xmlns="http://schemas.business-integrity.com/dealbuilder/2006/answe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A1011-7F73-4666-ACA3-9658AD42961C}">
  <ds:schemaRefs>
    <ds:schemaRef ds:uri="http://schemas.business-integrity.com/dealbuilder/2006/dictionary"/>
  </ds:schemaRefs>
</ds:datastoreItem>
</file>

<file path=customXml/itemProps2.xml><?xml version="1.0" encoding="utf-8"?>
<ds:datastoreItem xmlns:ds="http://schemas.openxmlformats.org/officeDocument/2006/customXml" ds:itemID="{91CB1B34-AC96-4300-8D18-E072601B0797}">
  <ds:schemaRefs>
    <ds:schemaRef ds:uri="http://schemas.business-integrity.com/dealbuilder/2006/answers"/>
  </ds:schemaRefs>
</ds:datastoreItem>
</file>

<file path=customXml/itemProps3.xml><?xml version="1.0" encoding="utf-8"?>
<ds:datastoreItem xmlns:ds="http://schemas.openxmlformats.org/officeDocument/2006/customXml" ds:itemID="{8A9956B0-6E13-42CD-BB8C-43FF34B3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2437</Words>
  <Characters>12653</Characters>
  <Application>Microsoft Office Word</Application>
  <DocSecurity>0</DocSecurity>
  <Lines>351</Lines>
  <Paragraphs>142</Paragraphs>
  <ScaleCrop>false</ScaleCrop>
  <HeadingPairs>
    <vt:vector size="2" baseType="variant">
      <vt:variant>
        <vt:lpstr>Title</vt:lpstr>
      </vt:variant>
      <vt:variant>
        <vt:i4>1</vt:i4>
      </vt:variant>
    </vt:vector>
  </HeadingPairs>
  <TitlesOfParts>
    <vt:vector size="1" baseType="lpstr">
      <vt:lpstr>Settlement Agreement Template</vt:lpstr>
    </vt:vector>
  </TitlesOfParts>
  <Company/>
  <LinksUpToDate>false</LinksUpToDate>
  <CharactersWithSpaces>14948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Agreement Template</dc:title>
  <dc:creator>Mera Alkhawaja</dc:creator>
  <cp:lastModifiedBy>Maryam Abdalraheem Alahmad</cp:lastModifiedBy>
  <cp:revision>1</cp:revision>
  <cp:lastPrinted>2023-01-19T06:49:00Z</cp:lastPrinted>
  <dcterms:created xsi:type="dcterms:W3CDTF">2023-06-19T10:04:00Z</dcterms:created>
  <dcterms:modified xsi:type="dcterms:W3CDTF">2023-06-19T10:04:00Z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AAAAAABdFCg=</vt:lpwstr>
  </property>
  <property fmtid="{D5CDD505-2E9C-101B-9397-08002B2CF9AE}" pid="3" name="db_document_id">
    <vt:lpwstr>1670355</vt:lpwstr>
  </property>
  <property fmtid="{D5CDD505-2E9C-101B-9397-08002B2CF9AE}" pid="4" name="WorksiteReference">
    <vt:lpwstr>KARIEMB.G.10296505.1.0</vt:lpwstr>
  </property>
</Properties>
</file>